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0988" w14:textId="8960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№65/5 "Бәйгеқұм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№8027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61 912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60 343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64 688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-2 776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2 776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6 214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