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9e0a" w14:textId="2ea9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"Бәйтерек ауылдық округінің 2021-2023 жылдарға арналған бюджеті туралы" № 65/7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12 қарашадағы № 14/9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1."Бәйтерек ауылдық округінің 2021-2023 жылдарға арналған бюджеті туралы" Шиелі аудандық мәслихатының 2020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65/7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8082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Бәйтерек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101 469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7 116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94 353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104 750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- 3 281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3 281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3 281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№65/7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