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2678" w14:textId="d552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60 970,2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2 768,2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73 607,1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-12 636,9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12 636,9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12 636,9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Алмалы ауылдық округ бюджетіне берілетін бюджеттік субвенциялар көлемі 36 139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