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e1fc6" w14:textId="eee1f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2020 жылғы 29 желтоқсандағы "Тұран ауылдық округінің 2021-2023 жылдарға арналған бюджеті туралы № 65/15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12 қарашадағы № 14/17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"Тұран ауылдық округінің 2021-2023 жылдарға арналған бюджеті туралы" Шиелі аудандық мәслихатының 2020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65/15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8032 болып тіркелген)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Тұран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133 557,0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3 243,0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130 314,0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137 577,0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-4 020,4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4 020,4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4 020,4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65/15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Тұран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3 047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