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6946" w14:textId="8026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"Қоғалы ауылдық округінің 2021-2023 жылдарға арналған бюджеті туралы" № 65/21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желтоқсандағы № 16/12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- 61 522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- 60 367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62 094,5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-572,5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- 572,5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- 572,5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61 522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 (кіші бағдарламалар)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