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3b2f" w14:textId="4133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қантардағы № 440 "Әулиекөл ауданының ауылдарының, кентінің,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2021 жылғы 9 желтоқсандағы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ауылдарының, кентінің, ауылдық округтерінің 2021-2023 жылдарға арналған бюджеттері туралы" 2021 жылғы 6 қантардағы № 440 (Нормативтік құқықтық актілерді мемлекеттік тіркеу тізілімінде № 9704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2021 - 2023 жылдарға арналған бюджеті тиісінше 1, 2 және 3-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79 132,7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30 584,0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48 437,7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94 937,8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- 15 805,1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15 805,1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18 591,0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17 532,0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26 701,2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- 8 110,2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8 110,2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17 197,7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922,0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16 243,7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17 670,1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Тимофеев ауылының 2021-2023 жылдарға арналған бюджеті тиісінше 10, 11 және 12- қосымшаларға сәйкес, оның ішінде 2021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23 629,0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1 125,0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22 473,0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25 176,8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- 1 547,8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1 547,8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–181 986,4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18 090,0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611,0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163 285,4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–192 062,2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- 10 075,8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10 075,8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211 746,1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22 802,0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188 835,1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226 430,7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- 14 684,6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14 684,6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29 434,0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5 156,0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24 180,0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32 281,7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- 2 847,7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2 847,7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28 734,0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2 198,0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26 427,0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31 229,8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- 2 495,8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2 495,8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Москалев ауылдық округінің 2021-2023 жылдарға арналған бюджеті тиісінше 25, 26 және 27- қосымшаларға сәйкес, оның ішінде 2021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19 900,0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947,0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18 924,0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20 592,7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- 692,7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692,7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31 083,5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6 401,0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24 621,5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38 313,7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- 7 230,2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7 230,2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Новоселов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22 649,0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20 977,0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23 988,7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- 1 339,7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1 339,7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20 853,0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1 937,0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18 856,0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22 322,1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- 1 469,1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1 469,1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Чернигов ауылдық округінің 2021-2023 жылдарға арналған бюджеті тиісінше 37, 38 және 39-қосымшаларға сәйкес, оның ішінде 2021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20 181,0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2 340 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17 697,0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22 197,1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- 2 016,1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2016,1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2021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2021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2021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2021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2021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2021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2021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2021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2021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