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da13" w14:textId="082d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Қырым ауылы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2021 жылғы 16 қарашадағы № 219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"Қостанай облысының әкімшілік-аумақтық құрылысындағы өзгерістер туралы" Қостанай облысы әкімдігінің 2021 жылғы 8 қыркүйектегі № 2 және Қостанай облысы мәслихатының 2021 жылғы 8 қыркүйектегі № 92 </w:t>
      </w:r>
      <w:r>
        <w:rPr>
          <w:rFonts w:ascii="Times New Roman"/>
          <w:b w:val="false"/>
          <w:i w:val="false"/>
          <w:color w:val="000000"/>
          <w:sz w:val="28"/>
        </w:rPr>
        <w:t>бірлескен</w:t>
      </w:r>
      <w:r>
        <w:rPr>
          <w:rFonts w:ascii="Times New Roman"/>
          <w:b w:val="false"/>
          <w:i w:val="false"/>
          <w:color w:val="000000"/>
          <w:sz w:val="28"/>
        </w:rPr>
        <w:t xml:space="preserve"> қаулысы және шешіміне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"Қырым ауылдық округі әкімінің аппараты" мемлекеттік мекемесі "Денисов ауданының Қырым ауылы әкімінің аппараты"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"Денисов ауданының Қырым ауылы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"Денисов ауданының Қырым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оны Денисов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заңды тұлғаның мемлекеттік қайта тіркелуін қамтамасыз етсін.</w:t>
      </w:r>
    </w:p>
    <w:bookmarkEnd w:id="6"/>
    <w:bookmarkStart w:name="z11" w:id="7"/>
    <w:p>
      <w:pPr>
        <w:spacing w:after="0"/>
        <w:ind w:left="0"/>
        <w:jc w:val="both"/>
      </w:pPr>
      <w:r>
        <w:rPr>
          <w:rFonts w:ascii="Times New Roman"/>
          <w:b w:val="false"/>
          <w:i w:val="false"/>
          <w:color w:val="000000"/>
          <w:sz w:val="28"/>
        </w:rPr>
        <w:t>
      4. Орындалуын бақылау Қырым ауылының әкіміне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9"/>
    <w:p>
      <w:pPr>
        <w:spacing w:after="0"/>
        <w:ind w:left="0"/>
        <w:jc w:val="left"/>
      </w:pPr>
      <w:r>
        <w:rPr>
          <w:rFonts w:ascii="Times New Roman"/>
          <w:b/>
          <w:i w:val="false"/>
          <w:color w:val="000000"/>
        </w:rPr>
        <w:t xml:space="preserve"> "Денисов ауданының Қырым ауылы әкімінің аппараты" мемлекеттік мекемесі туралы ЕРЕЖЕ</w:t>
      </w:r>
    </w:p>
    <w:bookmarkEnd w:id="9"/>
    <w:bookmarkStart w:name="z22" w:id="10"/>
    <w:p>
      <w:pPr>
        <w:spacing w:after="0"/>
        <w:ind w:left="0"/>
        <w:jc w:val="left"/>
      </w:pPr>
      <w:r>
        <w:rPr>
          <w:rFonts w:ascii="Times New Roman"/>
          <w:b/>
          <w:i w:val="false"/>
          <w:color w:val="000000"/>
        </w:rPr>
        <w:t xml:space="preserve"> 1. Жалпы ережелер</w:t>
      </w:r>
    </w:p>
    <w:bookmarkEnd w:id="10"/>
    <w:bookmarkStart w:name="z23" w:id="11"/>
    <w:p>
      <w:pPr>
        <w:spacing w:after="0"/>
        <w:ind w:left="0"/>
        <w:jc w:val="both"/>
      </w:pPr>
      <w:r>
        <w:rPr>
          <w:rFonts w:ascii="Times New Roman"/>
          <w:b w:val="false"/>
          <w:i w:val="false"/>
          <w:color w:val="000000"/>
          <w:sz w:val="28"/>
        </w:rPr>
        <w:t>
      1. "Денисов ауданының Қырым ауылы әкімінің аппараты" мемлекеттік мекемесі (бұдан әрі-әкім аппараты) саласындағы басшылықты жүзеге асыратын Қазақстан Республикасының мемлекеттік органы болып табылады.</w:t>
      </w:r>
    </w:p>
    <w:bookmarkEnd w:id="11"/>
    <w:bookmarkStart w:name="z24" w:id="12"/>
    <w:p>
      <w:pPr>
        <w:spacing w:after="0"/>
        <w:ind w:left="0"/>
        <w:jc w:val="both"/>
      </w:pPr>
      <w:r>
        <w:rPr>
          <w:rFonts w:ascii="Times New Roman"/>
          <w:b w:val="false"/>
          <w:i w:val="false"/>
          <w:color w:val="000000"/>
          <w:sz w:val="28"/>
        </w:rPr>
        <w:t>
      Қырым ауыл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
    <w:bookmarkStart w:name="z25" w:id="13"/>
    <w:p>
      <w:pPr>
        <w:spacing w:after="0"/>
        <w:ind w:left="0"/>
        <w:jc w:val="both"/>
      </w:pPr>
      <w:r>
        <w:rPr>
          <w:rFonts w:ascii="Times New Roman"/>
          <w:b w:val="false"/>
          <w:i w:val="false"/>
          <w:color w:val="000000"/>
          <w:sz w:val="28"/>
        </w:rPr>
        <w:t xml:space="preserve">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6" w:id="14"/>
    <w:p>
      <w:pPr>
        <w:spacing w:after="0"/>
        <w:ind w:left="0"/>
        <w:jc w:val="both"/>
      </w:pPr>
      <w:r>
        <w:rPr>
          <w:rFonts w:ascii="Times New Roman"/>
          <w:b w:val="false"/>
          <w:i w:val="false"/>
          <w:color w:val="000000"/>
          <w:sz w:val="28"/>
        </w:rPr>
        <w:t>
      3. Әкім аппараты мемлекеттік мекеменің ұйымдық – құқықтық заңды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27" w:id="15"/>
    <w:p>
      <w:pPr>
        <w:spacing w:after="0"/>
        <w:ind w:left="0"/>
        <w:jc w:val="both"/>
      </w:pPr>
      <w:r>
        <w:rPr>
          <w:rFonts w:ascii="Times New Roman"/>
          <w:b w:val="false"/>
          <w:i w:val="false"/>
          <w:color w:val="000000"/>
          <w:sz w:val="28"/>
        </w:rPr>
        <w:t>
      4. Әкім аппараты азаматтық-құқықтыққа тынастарға өз атынан қатысады.</w:t>
      </w:r>
    </w:p>
    <w:bookmarkEnd w:id="15"/>
    <w:bookmarkStart w:name="z28" w:id="16"/>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9" w:id="17"/>
    <w:p>
      <w:pPr>
        <w:spacing w:after="0"/>
        <w:ind w:left="0"/>
        <w:jc w:val="both"/>
      </w:pPr>
      <w:r>
        <w:rPr>
          <w:rFonts w:ascii="Times New Roman"/>
          <w:b w:val="false"/>
          <w:i w:val="false"/>
          <w:color w:val="000000"/>
          <w:sz w:val="28"/>
        </w:rPr>
        <w:t>
      6. Әкім аппараты өз құзыретіндегі мәселелер бойынша заңнамада белгіленген тәртіппен әкімнің шішімдерін, өкімдерін және Қазақстан Республикасының заңнамасында көзделген басқа да актілермен ресімделетін шешімдерді қабылдайды.</w:t>
      </w:r>
    </w:p>
    <w:bookmarkEnd w:id="17"/>
    <w:bookmarkStart w:name="z30" w:id="18"/>
    <w:p>
      <w:pPr>
        <w:spacing w:after="0"/>
        <w:ind w:left="0"/>
        <w:jc w:val="both"/>
      </w:pPr>
      <w:r>
        <w:rPr>
          <w:rFonts w:ascii="Times New Roman"/>
          <w:b w:val="false"/>
          <w:i w:val="false"/>
          <w:color w:val="000000"/>
          <w:sz w:val="28"/>
        </w:rPr>
        <w:t>
      7. "Денисов ауданының Қырым ауылы әкім аппараты" мемлекеттік мекеме құрылымы мен штат санының лимиті Қазақстан Республикасының заңнамасына сәйкес бекітіледі</w:t>
      </w:r>
    </w:p>
    <w:bookmarkEnd w:id="18"/>
    <w:bookmarkStart w:name="z31" w:id="19"/>
    <w:p>
      <w:pPr>
        <w:spacing w:after="0"/>
        <w:ind w:left="0"/>
        <w:jc w:val="both"/>
      </w:pPr>
      <w:r>
        <w:rPr>
          <w:rFonts w:ascii="Times New Roman"/>
          <w:b w:val="false"/>
          <w:i w:val="false"/>
          <w:color w:val="000000"/>
          <w:sz w:val="28"/>
        </w:rPr>
        <w:t>
      8. Заңды тұлғаның орналасқан жері: 110511, Қазақстан Республикасы, Қостанай облысы, Денисов ауданының, Қырым ауылы, Ленина көшесі, 2 үй.</w:t>
      </w:r>
    </w:p>
    <w:bookmarkEnd w:id="19"/>
    <w:bookmarkStart w:name="z32" w:id="2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әкім аппаратының құрылтай құжаты болып табылады.</w:t>
      </w:r>
    </w:p>
    <w:bookmarkEnd w:id="20"/>
    <w:bookmarkStart w:name="z33" w:id="21"/>
    <w:p>
      <w:pPr>
        <w:spacing w:after="0"/>
        <w:ind w:left="0"/>
        <w:jc w:val="both"/>
      </w:pPr>
      <w:r>
        <w:rPr>
          <w:rFonts w:ascii="Times New Roman"/>
          <w:b w:val="false"/>
          <w:i w:val="false"/>
          <w:color w:val="000000"/>
          <w:sz w:val="28"/>
        </w:rPr>
        <w:t>
      10. Әкім аппаратының қызметін қаржыландыру Қазақстан Республикасының заңнамасына сәйкес жергілікті бюджеттен жүзеге асырылады.</w:t>
      </w:r>
    </w:p>
    <w:bookmarkEnd w:id="21"/>
    <w:bookmarkStart w:name="z34" w:id="22"/>
    <w:p>
      <w:pPr>
        <w:spacing w:after="0"/>
        <w:ind w:left="0"/>
        <w:jc w:val="both"/>
      </w:pPr>
      <w:r>
        <w:rPr>
          <w:rFonts w:ascii="Times New Roman"/>
          <w:b w:val="false"/>
          <w:i w:val="false"/>
          <w:color w:val="000000"/>
          <w:sz w:val="28"/>
        </w:rPr>
        <w:t>
      11. Әкім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w:t>
      </w:r>
    </w:p>
    <w:bookmarkEnd w:id="22"/>
    <w:bookmarkStart w:name="z35" w:id="23"/>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егер ол Қазақстан Республикасының заңнамасында өзгеше белгіленбесе, онда алынған кіріс мемлекеттік бюджетке жіберіледі.</w:t>
      </w:r>
    </w:p>
    <w:bookmarkEnd w:id="23"/>
    <w:bookmarkStart w:name="z36"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7" w:id="25"/>
    <w:p>
      <w:pPr>
        <w:spacing w:after="0"/>
        <w:ind w:left="0"/>
        <w:jc w:val="both"/>
      </w:pPr>
      <w:r>
        <w:rPr>
          <w:rFonts w:ascii="Times New Roman"/>
          <w:b w:val="false"/>
          <w:i w:val="false"/>
          <w:color w:val="000000"/>
          <w:sz w:val="28"/>
        </w:rPr>
        <w:t>
      12. Мақсаттары:</w:t>
      </w:r>
    </w:p>
    <w:bookmarkEnd w:id="25"/>
    <w:bookmarkStart w:name="z38" w:id="26"/>
    <w:p>
      <w:pPr>
        <w:spacing w:after="0"/>
        <w:ind w:left="0"/>
        <w:jc w:val="both"/>
      </w:pPr>
      <w:r>
        <w:rPr>
          <w:rFonts w:ascii="Times New Roman"/>
          <w:b w:val="false"/>
          <w:i w:val="false"/>
          <w:color w:val="000000"/>
          <w:sz w:val="28"/>
        </w:rPr>
        <w:t>
      әкім қызметін ақпараттық-талдау, ұйымдық-құқықтық, материалдық-техникалық қамтамасыз ету, сондай-ақ жергілікті маңызы бар мәселелерді шешу.</w:t>
      </w:r>
    </w:p>
    <w:bookmarkEnd w:id="26"/>
    <w:bookmarkStart w:name="z39" w:id="27"/>
    <w:p>
      <w:pPr>
        <w:spacing w:after="0"/>
        <w:ind w:left="0"/>
        <w:jc w:val="both"/>
      </w:pPr>
      <w:r>
        <w:rPr>
          <w:rFonts w:ascii="Times New Roman"/>
          <w:b w:val="false"/>
          <w:i w:val="false"/>
          <w:color w:val="000000"/>
          <w:sz w:val="28"/>
        </w:rPr>
        <w:t>
      13. Өкілеттіктері:</w:t>
      </w:r>
    </w:p>
    <w:bookmarkEnd w:id="27"/>
    <w:bookmarkStart w:name="z40" w:id="28"/>
    <w:p>
      <w:pPr>
        <w:spacing w:after="0"/>
        <w:ind w:left="0"/>
        <w:jc w:val="both"/>
      </w:pPr>
      <w:r>
        <w:rPr>
          <w:rFonts w:ascii="Times New Roman"/>
          <w:b w:val="false"/>
          <w:i w:val="false"/>
          <w:color w:val="000000"/>
          <w:sz w:val="28"/>
        </w:rPr>
        <w:t>
      1) Құқықтары:</w:t>
      </w:r>
    </w:p>
    <w:bookmarkEnd w:id="28"/>
    <w:bookmarkStart w:name="z41" w:id="29"/>
    <w:p>
      <w:pPr>
        <w:spacing w:after="0"/>
        <w:ind w:left="0"/>
        <w:jc w:val="both"/>
      </w:pPr>
      <w:r>
        <w:rPr>
          <w:rFonts w:ascii="Times New Roman"/>
          <w:b w:val="false"/>
          <w:i w:val="false"/>
          <w:color w:val="000000"/>
          <w:sz w:val="28"/>
        </w:rPr>
        <w:t>
      Әкім аппараты өз құзыреті шегінде құқылы:</w:t>
      </w:r>
    </w:p>
    <w:bookmarkEnd w:id="29"/>
    <w:bookmarkStart w:name="z42" w:id="30"/>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сұратуға және алуға;</w:t>
      </w:r>
    </w:p>
    <w:bookmarkEnd w:id="30"/>
    <w:bookmarkStart w:name="z43" w:id="31"/>
    <w:p>
      <w:pPr>
        <w:spacing w:after="0"/>
        <w:ind w:left="0"/>
        <w:jc w:val="both"/>
      </w:pPr>
      <w:r>
        <w:rPr>
          <w:rFonts w:ascii="Times New Roman"/>
          <w:b w:val="false"/>
          <w:i w:val="false"/>
          <w:color w:val="000000"/>
          <w:sz w:val="28"/>
        </w:rPr>
        <w:t>
      мүліктік және мүліктік емес құқықтарды иелену және жүзеге асыруға;</w:t>
      </w:r>
    </w:p>
    <w:bookmarkEnd w:id="31"/>
    <w:bookmarkStart w:name="z44" w:id="32"/>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базасын пайдалануға;</w:t>
      </w:r>
    </w:p>
    <w:bookmarkEnd w:id="32"/>
    <w:bookmarkStart w:name="z45" w:id="33"/>
    <w:p>
      <w:pPr>
        <w:spacing w:after="0"/>
        <w:ind w:left="0"/>
        <w:jc w:val="both"/>
      </w:pPr>
      <w:r>
        <w:rPr>
          <w:rFonts w:ascii="Times New Roman"/>
          <w:b w:val="false"/>
          <w:i w:val="false"/>
          <w:color w:val="000000"/>
          <w:sz w:val="28"/>
        </w:rPr>
        <w:t>
      шарттар, келісімдер жасасуға;</w:t>
      </w:r>
    </w:p>
    <w:bookmarkEnd w:id="33"/>
    <w:bookmarkStart w:name="z46" w:id="34"/>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құқығы бар.</w:t>
      </w:r>
    </w:p>
    <w:bookmarkEnd w:id="34"/>
    <w:bookmarkStart w:name="z47" w:id="35"/>
    <w:p>
      <w:pPr>
        <w:spacing w:after="0"/>
        <w:ind w:left="0"/>
        <w:jc w:val="both"/>
      </w:pPr>
      <w:r>
        <w:rPr>
          <w:rFonts w:ascii="Times New Roman"/>
          <w:b w:val="false"/>
          <w:i w:val="false"/>
          <w:color w:val="000000"/>
          <w:sz w:val="28"/>
        </w:rPr>
        <w:t>
      2) Міндеттері:</w:t>
      </w:r>
    </w:p>
    <w:bookmarkEnd w:id="35"/>
    <w:bookmarkStart w:name="z48" w:id="36"/>
    <w:p>
      <w:pPr>
        <w:spacing w:after="0"/>
        <w:ind w:left="0"/>
        <w:jc w:val="both"/>
      </w:pPr>
      <w:r>
        <w:rPr>
          <w:rFonts w:ascii="Times New Roman"/>
          <w:b w:val="false"/>
          <w:i w:val="false"/>
          <w:color w:val="000000"/>
          <w:sz w:val="28"/>
        </w:rPr>
        <w:t>
      Өз құзыреті шегінде әкім аппаратының міндеттері:</w:t>
      </w:r>
    </w:p>
    <w:bookmarkEnd w:id="36"/>
    <w:bookmarkStart w:name="z49" w:id="37"/>
    <w:p>
      <w:pPr>
        <w:spacing w:after="0"/>
        <w:ind w:left="0"/>
        <w:jc w:val="both"/>
      </w:pPr>
      <w:r>
        <w:rPr>
          <w:rFonts w:ascii="Times New Roman"/>
          <w:b w:val="false"/>
          <w:i w:val="false"/>
          <w:color w:val="000000"/>
          <w:sz w:val="28"/>
        </w:rPr>
        <w:t>
      Қолданыстағы заңнамаға сәйкес тұрғындарға сапалы мемлекеттік қызмет көрсетуге;</w:t>
      </w:r>
    </w:p>
    <w:bookmarkEnd w:id="37"/>
    <w:bookmarkStart w:name="z50"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ауыл әкімі мен әкімдігінің актілері мен тапсырмаларын сапалы және уақтылы орындауға;</w:t>
      </w:r>
    </w:p>
    <w:bookmarkEnd w:id="38"/>
    <w:bookmarkStart w:name="z51" w:id="39"/>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асыруға.</w:t>
      </w:r>
    </w:p>
    <w:bookmarkEnd w:id="39"/>
    <w:bookmarkStart w:name="z52" w:id="40"/>
    <w:p>
      <w:pPr>
        <w:spacing w:after="0"/>
        <w:ind w:left="0"/>
        <w:jc w:val="both"/>
      </w:pPr>
      <w:r>
        <w:rPr>
          <w:rFonts w:ascii="Times New Roman"/>
          <w:b w:val="false"/>
          <w:i w:val="false"/>
          <w:color w:val="000000"/>
          <w:sz w:val="28"/>
        </w:rPr>
        <w:t>
      Әкім аппараты Қазақстан Республикасының қолданыстағы заңнамасын сақтауға, сондай-ақ оған жүктелген міндеттер мен функцияларды орындауға міндетті.</w:t>
      </w:r>
    </w:p>
    <w:bookmarkEnd w:id="40"/>
    <w:bookmarkStart w:name="z53" w:id="41"/>
    <w:p>
      <w:pPr>
        <w:spacing w:after="0"/>
        <w:ind w:left="0"/>
        <w:jc w:val="both"/>
      </w:pPr>
      <w:r>
        <w:rPr>
          <w:rFonts w:ascii="Times New Roman"/>
          <w:b w:val="false"/>
          <w:i w:val="false"/>
          <w:color w:val="000000"/>
          <w:sz w:val="28"/>
        </w:rPr>
        <w:t>
      14. Функциялары:</w:t>
      </w:r>
    </w:p>
    <w:bookmarkEnd w:id="41"/>
    <w:bookmarkStart w:name="z54" w:id="42"/>
    <w:p>
      <w:pPr>
        <w:spacing w:after="0"/>
        <w:ind w:left="0"/>
        <w:jc w:val="both"/>
      </w:pPr>
      <w:r>
        <w:rPr>
          <w:rFonts w:ascii="Times New Roman"/>
          <w:b w:val="false"/>
          <w:i w:val="false"/>
          <w:color w:val="000000"/>
          <w:sz w:val="28"/>
        </w:rPr>
        <w:t>
      Әкім аппараты өз құзыреті шегінде:</w:t>
      </w:r>
    </w:p>
    <w:bookmarkEnd w:id="42"/>
    <w:bookmarkStart w:name="z55" w:id="43"/>
    <w:p>
      <w:pPr>
        <w:spacing w:after="0"/>
        <w:ind w:left="0"/>
        <w:jc w:val="both"/>
      </w:pPr>
      <w:r>
        <w:rPr>
          <w:rFonts w:ascii="Times New Roman"/>
          <w:b w:val="false"/>
          <w:i w:val="false"/>
          <w:color w:val="000000"/>
          <w:sz w:val="28"/>
        </w:rPr>
        <w:t>
      Ауыл бюджетін жоспарлау және пайдалану бойынша жергілікті атқарушы орган функциясын іске асырады, сонымен қатар ауылдық коммуналдық меншігін басқарады (жергілікті өзін – өзі басқарудың коммуналдық меншігі) Қазақстан Республикасының заңнамасына сәйкес;</w:t>
      </w:r>
    </w:p>
    <w:bookmarkEnd w:id="43"/>
    <w:bookmarkStart w:name="z56" w:id="44"/>
    <w:p>
      <w:pPr>
        <w:spacing w:after="0"/>
        <w:ind w:left="0"/>
        <w:jc w:val="both"/>
      </w:pPr>
      <w:r>
        <w:rPr>
          <w:rFonts w:ascii="Times New Roman"/>
          <w:b w:val="false"/>
          <w:i w:val="false"/>
          <w:color w:val="000000"/>
          <w:sz w:val="28"/>
        </w:rPr>
        <w:t>
      жергілікті қоғамдастық жиынын, ауыл тұрғындарының бөлек жергілікті қоғамдастық жиынын, жергілікті қоғамдастық жиналысын өткізуді ұйымдастыруды қамтамасыз етеді;</w:t>
      </w:r>
    </w:p>
    <w:bookmarkEnd w:id="44"/>
    <w:bookmarkStart w:name="z57" w:id="45"/>
    <w:p>
      <w:pPr>
        <w:spacing w:after="0"/>
        <w:ind w:left="0"/>
        <w:jc w:val="both"/>
      </w:pPr>
      <w:r>
        <w:rPr>
          <w:rFonts w:ascii="Times New Roman"/>
          <w:b w:val="false"/>
          <w:i w:val="false"/>
          <w:color w:val="000000"/>
          <w:sz w:val="28"/>
        </w:rPr>
        <w:t>
      жергілікті қоғамдастық жиынында немесе жергіліктіи қоғамдастық жиналысында қабылданған және ауыл әкімі мақұлдаған шешімдердің орындалуын қамтамасыз етеді;</w:t>
      </w:r>
    </w:p>
    <w:bookmarkEnd w:id="45"/>
    <w:bookmarkStart w:name="z58" w:id="46"/>
    <w:p>
      <w:pPr>
        <w:spacing w:after="0"/>
        <w:ind w:left="0"/>
        <w:jc w:val="both"/>
      </w:pPr>
      <w:r>
        <w:rPr>
          <w:rFonts w:ascii="Times New Roman"/>
          <w:b w:val="false"/>
          <w:i w:val="false"/>
          <w:color w:val="000000"/>
          <w:sz w:val="28"/>
        </w:rPr>
        <w:t>
      кеңестерді, семинарларды және басқа да іс-шараларды дайындау мен өткізуді ұйымдастырады;</w:t>
      </w:r>
    </w:p>
    <w:bookmarkEnd w:id="46"/>
    <w:bookmarkStart w:name="z59" w:id="47"/>
    <w:p>
      <w:pPr>
        <w:spacing w:after="0"/>
        <w:ind w:left="0"/>
        <w:jc w:val="both"/>
      </w:pPr>
      <w:r>
        <w:rPr>
          <w:rFonts w:ascii="Times New Roman"/>
          <w:b w:val="false"/>
          <w:i w:val="false"/>
          <w:color w:val="000000"/>
          <w:sz w:val="28"/>
        </w:rPr>
        <w:t>
      шешімдер мен өкімдердің жобаларын дайындайды, тіркеуді жүргізеді, қолданыстағы заңнамаға сәйкес заңды сараптама жүргізеді, ауыл әкімінің актілерін тиісті ресімдеуді және таратуды қамтамасыз етеді;</w:t>
      </w:r>
    </w:p>
    <w:bookmarkEnd w:id="47"/>
    <w:bookmarkStart w:name="z60" w:id="48"/>
    <w:p>
      <w:pPr>
        <w:spacing w:after="0"/>
        <w:ind w:left="0"/>
        <w:jc w:val="both"/>
      </w:pPr>
      <w:r>
        <w:rPr>
          <w:rFonts w:ascii="Times New Roman"/>
          <w:b w:val="false"/>
          <w:i w:val="false"/>
          <w:color w:val="000000"/>
          <w:sz w:val="28"/>
        </w:rPr>
        <w:t>
      анықталған заңнама нормаларын бұзушылықтарды жою бойынша шаралар қабылдайды;</w:t>
      </w:r>
    </w:p>
    <w:bookmarkEnd w:id="48"/>
    <w:bookmarkStart w:name="z61" w:id="49"/>
    <w:p>
      <w:pPr>
        <w:spacing w:after="0"/>
        <w:ind w:left="0"/>
        <w:jc w:val="both"/>
      </w:pPr>
      <w:r>
        <w:rPr>
          <w:rFonts w:ascii="Times New Roman"/>
          <w:b w:val="false"/>
          <w:i w:val="false"/>
          <w:color w:val="000000"/>
          <w:sz w:val="28"/>
        </w:rPr>
        <w:t>
      құжаттарды қамтамасыз етуді, ақпараттық технологияларды енгізу мен дамытуды, интернет - ресурс қызметінің жұмыс істеуін қамтамасыз етуді, іс жүргізу ережелерінің сақталуын бақылауды және мемлекеттік тілді қолдану аясын кеңейтуді жүзеге асырады;</w:t>
      </w:r>
    </w:p>
    <w:bookmarkEnd w:id="49"/>
    <w:bookmarkStart w:name="z62" w:id="50"/>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bookmarkEnd w:id="50"/>
    <w:bookmarkStart w:name="z63" w:id="51"/>
    <w:p>
      <w:pPr>
        <w:spacing w:after="0"/>
        <w:ind w:left="0"/>
        <w:jc w:val="both"/>
      </w:pPr>
      <w:r>
        <w:rPr>
          <w:rFonts w:ascii="Times New Roman"/>
          <w:b w:val="false"/>
          <w:i w:val="false"/>
          <w:color w:val="000000"/>
          <w:sz w:val="28"/>
        </w:rPr>
        <w:t>
      әкім жанындағы консультативтік-кеңесші органдардың қызметін қамтамасыз етеді;</w:t>
      </w:r>
    </w:p>
    <w:bookmarkEnd w:id="51"/>
    <w:bookmarkStart w:name="z64" w:id="52"/>
    <w:p>
      <w:pPr>
        <w:spacing w:after="0"/>
        <w:ind w:left="0"/>
        <w:jc w:val="both"/>
      </w:pPr>
      <w:r>
        <w:rPr>
          <w:rFonts w:ascii="Times New Roman"/>
          <w:b w:val="false"/>
          <w:i w:val="false"/>
          <w:color w:val="000000"/>
          <w:sz w:val="28"/>
        </w:rPr>
        <w:t>
      "Е – қызмет" интеграцияланған – ақпараттық жүйе басқармасы арқылы, мемлекеттік қызмет заңнамасына сәйкес, кадр бойынша жұмыс жүргізеді;</w:t>
      </w:r>
    </w:p>
    <w:bookmarkEnd w:id="52"/>
    <w:bookmarkStart w:name="z65" w:id="53"/>
    <w:p>
      <w:pPr>
        <w:spacing w:after="0"/>
        <w:ind w:left="0"/>
        <w:jc w:val="both"/>
      </w:pPr>
      <w:r>
        <w:rPr>
          <w:rFonts w:ascii="Times New Roman"/>
          <w:b w:val="false"/>
          <w:i w:val="false"/>
          <w:color w:val="000000"/>
          <w:sz w:val="28"/>
        </w:rPr>
        <w:t>
      салық және бюджетке төленетiн басқа да мiндеттi төлемдердi жинауға жәрдемдеседi;</w:t>
      </w:r>
    </w:p>
    <w:bookmarkEnd w:id="53"/>
    <w:bookmarkStart w:name="z66" w:id="54"/>
    <w:p>
      <w:pPr>
        <w:spacing w:after="0"/>
        <w:ind w:left="0"/>
        <w:jc w:val="both"/>
      </w:pPr>
      <w:r>
        <w:rPr>
          <w:rFonts w:ascii="Times New Roman"/>
          <w:b w:val="false"/>
          <w:i w:val="false"/>
          <w:color w:val="000000"/>
          <w:sz w:val="28"/>
        </w:rPr>
        <w:t>
      мемлекеттік сатып алу және қызметті ұйымдастырады және жүргізеді;</w:t>
      </w:r>
    </w:p>
    <w:bookmarkEnd w:id="54"/>
    <w:bookmarkStart w:name="z67" w:id="55"/>
    <w:p>
      <w:pPr>
        <w:spacing w:after="0"/>
        <w:ind w:left="0"/>
        <w:jc w:val="both"/>
      </w:pPr>
      <w:r>
        <w:rPr>
          <w:rFonts w:ascii="Times New Roman"/>
          <w:b w:val="false"/>
          <w:i w:val="false"/>
          <w:color w:val="000000"/>
          <w:sz w:val="28"/>
        </w:rPr>
        <w:t>
      порталда көзделген деректерді уақтылы өзектендіру бойынша міндеттерді орындайды (Қазақстан Республикасының мемлекеттік сатып алу сайты www.goszakup.kz) қазақстандық мазмұнда;</w:t>
      </w:r>
    </w:p>
    <w:bookmarkEnd w:id="55"/>
    <w:bookmarkStart w:name="z68" w:id="56"/>
    <w:p>
      <w:pPr>
        <w:spacing w:after="0"/>
        <w:ind w:left="0"/>
        <w:jc w:val="both"/>
      </w:pPr>
      <w:r>
        <w:rPr>
          <w:rFonts w:ascii="Times New Roman"/>
          <w:b w:val="false"/>
          <w:i w:val="false"/>
          <w:color w:val="000000"/>
          <w:sz w:val="28"/>
        </w:rPr>
        <w:t>
      "Ашық бюджет" интернет порталында жұмыс істейді;</w:t>
      </w:r>
    </w:p>
    <w:bookmarkEnd w:id="56"/>
    <w:bookmarkStart w:name="z69" w:id="57"/>
    <w:p>
      <w:pPr>
        <w:spacing w:after="0"/>
        <w:ind w:left="0"/>
        <w:jc w:val="both"/>
      </w:pPr>
      <w:r>
        <w:rPr>
          <w:rFonts w:ascii="Times New Roman"/>
          <w:b w:val="false"/>
          <w:i w:val="false"/>
          <w:color w:val="000000"/>
          <w:sz w:val="28"/>
        </w:rPr>
        <w:t>
      "Бюджеттік қаржыландыру" ПАРУС ҚАЗ жүйесі көмегімен аудан бюджетінің кіріс және шығыс бөлігі жиынтық деректерін жоғарыдағы уәкілетті органдарға ұсынады;</w:t>
      </w:r>
    </w:p>
    <w:bookmarkEnd w:id="57"/>
    <w:bookmarkStart w:name="z70" w:id="58"/>
    <w:p>
      <w:pPr>
        <w:spacing w:after="0"/>
        <w:ind w:left="0"/>
        <w:jc w:val="both"/>
      </w:pPr>
      <w:r>
        <w:rPr>
          <w:rFonts w:ascii="Times New Roman"/>
          <w:b w:val="false"/>
          <w:i w:val="false"/>
          <w:color w:val="000000"/>
          <w:sz w:val="28"/>
        </w:rPr>
        <w:t>
      Қазақстан Республикасының заңнамасында белгіленген өзге де функцияларды жүзеге асырады.</w:t>
      </w:r>
    </w:p>
    <w:bookmarkEnd w:id="58"/>
    <w:bookmarkStart w:name="z71" w:id="59"/>
    <w:p>
      <w:pPr>
        <w:spacing w:after="0"/>
        <w:ind w:left="0"/>
        <w:jc w:val="left"/>
      </w:pPr>
      <w:r>
        <w:rPr>
          <w:rFonts w:ascii="Times New Roman"/>
          <w:b/>
          <w:i w:val="false"/>
          <w:color w:val="000000"/>
        </w:rPr>
        <w:t xml:space="preserve"> 3. Мемлекеттік органның бірінші басшысының мәртебесі, өкілеттілігі</w:t>
      </w:r>
    </w:p>
    <w:bookmarkEnd w:id="59"/>
    <w:bookmarkStart w:name="z72" w:id="60"/>
    <w:p>
      <w:pPr>
        <w:spacing w:after="0"/>
        <w:ind w:left="0"/>
        <w:jc w:val="both"/>
      </w:pPr>
      <w:r>
        <w:rPr>
          <w:rFonts w:ascii="Times New Roman"/>
          <w:b w:val="false"/>
          <w:i w:val="false"/>
          <w:color w:val="000000"/>
          <w:sz w:val="28"/>
        </w:rPr>
        <w:t>
      15. Әкім аппаратына басқаруды Қырым ауылының әкімі жүзеге асырады, ол әкім аппаратына жүктелген міндеттердің орындалуына және оның өз өкілеттіктерін жүзеге асыруына дербес жауапты болады.</w:t>
      </w:r>
    </w:p>
    <w:bookmarkEnd w:id="60"/>
    <w:bookmarkStart w:name="z73" w:id="61"/>
    <w:p>
      <w:pPr>
        <w:spacing w:after="0"/>
        <w:ind w:left="0"/>
        <w:jc w:val="both"/>
      </w:pPr>
      <w:r>
        <w:rPr>
          <w:rFonts w:ascii="Times New Roman"/>
          <w:b w:val="false"/>
          <w:i w:val="false"/>
          <w:color w:val="000000"/>
          <w:sz w:val="28"/>
        </w:rPr>
        <w:t>
      16. Қазақстан Республикасының заңнамасына сәйкес лауазымға тағайындалады және лауазымнан босатылады.</w:t>
      </w:r>
    </w:p>
    <w:bookmarkEnd w:id="61"/>
    <w:bookmarkStart w:name="z74" w:id="62"/>
    <w:p>
      <w:pPr>
        <w:spacing w:after="0"/>
        <w:ind w:left="0"/>
        <w:jc w:val="both"/>
      </w:pPr>
      <w:r>
        <w:rPr>
          <w:rFonts w:ascii="Times New Roman"/>
          <w:b w:val="false"/>
          <w:i w:val="false"/>
          <w:color w:val="000000"/>
          <w:sz w:val="28"/>
        </w:rPr>
        <w:t>
      17. Әкімінің өкілеттілігі:</w:t>
      </w:r>
    </w:p>
    <w:bookmarkEnd w:id="62"/>
    <w:bookmarkStart w:name="z75" w:id="63"/>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3"/>
    <w:bookmarkStart w:name="z76" w:id="64"/>
    <w:p>
      <w:pPr>
        <w:spacing w:after="0"/>
        <w:ind w:left="0"/>
        <w:jc w:val="both"/>
      </w:pPr>
      <w:r>
        <w:rPr>
          <w:rFonts w:ascii="Times New Roman"/>
          <w:b w:val="false"/>
          <w:i w:val="false"/>
          <w:color w:val="000000"/>
          <w:sz w:val="28"/>
        </w:rPr>
        <w:t>
      мемлекеттік органдар мен, ұйымдар мен және азаматтар мен өз арақарым-қатынаста әкім аппараты сенім хатсыз өкілдік етеді;</w:t>
      </w:r>
    </w:p>
    <w:bookmarkEnd w:id="64"/>
    <w:bookmarkStart w:name="z77" w:id="6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65"/>
    <w:bookmarkStart w:name="z78" w:id="66"/>
    <w:p>
      <w:pPr>
        <w:spacing w:after="0"/>
        <w:ind w:left="0"/>
        <w:jc w:val="both"/>
      </w:pPr>
      <w:r>
        <w:rPr>
          <w:rFonts w:ascii="Times New Roman"/>
          <w:b w:val="false"/>
          <w:i w:val="false"/>
          <w:color w:val="000000"/>
          <w:sz w:val="28"/>
        </w:rPr>
        <w:t>
      Денисов ауданы әкімінің және жергілікті қоғамдастық жиналысының келісімі бойынша ауылдың жарамсыз тұрғын үйін бұзуды ұйымдастырады;</w:t>
      </w:r>
    </w:p>
    <w:bookmarkEnd w:id="66"/>
    <w:bookmarkStart w:name="z79" w:id="67"/>
    <w:p>
      <w:pPr>
        <w:spacing w:after="0"/>
        <w:ind w:left="0"/>
        <w:jc w:val="both"/>
      </w:pPr>
      <w:r>
        <w:rPr>
          <w:rFonts w:ascii="Times New Roman"/>
          <w:b w:val="false"/>
          <w:i w:val="false"/>
          <w:color w:val="000000"/>
          <w:sz w:val="28"/>
        </w:rPr>
        <w:t>
      бюджетке міндетті және салықтың жиналуын ұйымдастырады;</w:t>
      </w:r>
    </w:p>
    <w:bookmarkEnd w:id="67"/>
    <w:bookmarkStart w:name="z80" w:id="68"/>
    <w:p>
      <w:pPr>
        <w:spacing w:after="0"/>
        <w:ind w:left="0"/>
        <w:jc w:val="both"/>
      </w:pPr>
      <w:r>
        <w:rPr>
          <w:rFonts w:ascii="Times New Roman"/>
          <w:b w:val="false"/>
          <w:i w:val="false"/>
          <w:color w:val="000000"/>
          <w:sz w:val="28"/>
        </w:rPr>
        <w:t>
      жер қатынасын реттеуді іске асырады;</w:t>
      </w:r>
    </w:p>
    <w:bookmarkEnd w:id="68"/>
    <w:bookmarkStart w:name="z81" w:id="69"/>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bookmarkEnd w:id="69"/>
    <w:bookmarkStart w:name="z82" w:id="70"/>
    <w:p>
      <w:pPr>
        <w:spacing w:after="0"/>
        <w:ind w:left="0"/>
        <w:jc w:val="both"/>
      </w:pPr>
      <w:r>
        <w:rPr>
          <w:rFonts w:ascii="Times New Roman"/>
          <w:b w:val="false"/>
          <w:i w:val="false"/>
          <w:color w:val="000000"/>
          <w:sz w:val="28"/>
        </w:rPr>
        <w:t>
      әкім аппаратында сыбайлас жемқорлыққа қарсы әрекет етуге бағытталған шараларды қабылдайды және сыбайлас жемқорлыққа қарсы тиісті шаралар қабылдауға дербес жауапты болады;</w:t>
      </w:r>
    </w:p>
    <w:bookmarkEnd w:id="70"/>
    <w:bookmarkStart w:name="z83" w:id="71"/>
    <w:p>
      <w:pPr>
        <w:spacing w:after="0"/>
        <w:ind w:left="0"/>
        <w:jc w:val="both"/>
      </w:pPr>
      <w:r>
        <w:rPr>
          <w:rFonts w:ascii="Times New Roman"/>
          <w:b w:val="false"/>
          <w:i w:val="false"/>
          <w:color w:val="000000"/>
          <w:sz w:val="28"/>
        </w:rPr>
        <w:t>
      заңнамада белгіленген тәртіппен әкім аппаратының қызметкерлеріне тәртіптік жаза қолданады және көтермелеу шараларын қолданады, өз құзыретіне жататын еңбек қатынастары мәселелерін қарайды;</w:t>
      </w:r>
    </w:p>
    <w:bookmarkEnd w:id="71"/>
    <w:bookmarkStart w:name="z84" w:id="72"/>
    <w:p>
      <w:pPr>
        <w:spacing w:after="0"/>
        <w:ind w:left="0"/>
        <w:jc w:val="both"/>
      </w:pPr>
      <w:r>
        <w:rPr>
          <w:rFonts w:ascii="Times New Roman"/>
          <w:b w:val="false"/>
          <w:i w:val="false"/>
          <w:color w:val="000000"/>
          <w:sz w:val="28"/>
        </w:rPr>
        <w:t>
      жеке тұлғаларды және заңды тұлғалардың өкілдерін жеке қабылдауды жүзеге асырады;</w:t>
      </w:r>
    </w:p>
    <w:bookmarkEnd w:id="72"/>
    <w:bookmarkStart w:name="z85" w:id="73"/>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bookmarkEnd w:id="73"/>
    <w:bookmarkStart w:name="z86" w:id="74"/>
    <w:p>
      <w:pPr>
        <w:spacing w:after="0"/>
        <w:ind w:left="0"/>
        <w:jc w:val="both"/>
      </w:pPr>
      <w:r>
        <w:rPr>
          <w:rFonts w:ascii="Times New Roman"/>
          <w:b w:val="false"/>
          <w:i w:val="false"/>
          <w:color w:val="000000"/>
          <w:sz w:val="28"/>
        </w:rPr>
        <w:t>
      мемлекеттік жоспарлау жүйесінің құжаттарының бағдарламасы аясында ауыл тұрғындарына шағын несие беруге жәрдемдеседі;</w:t>
      </w:r>
    </w:p>
    <w:bookmarkEnd w:id="74"/>
    <w:bookmarkStart w:name="z87" w:id="75"/>
    <w:p>
      <w:pPr>
        <w:spacing w:after="0"/>
        <w:ind w:left="0"/>
        <w:jc w:val="both"/>
      </w:pPr>
      <w:r>
        <w:rPr>
          <w:rFonts w:ascii="Times New Roman"/>
          <w:b w:val="false"/>
          <w:i w:val="false"/>
          <w:color w:val="000000"/>
          <w:sz w:val="28"/>
        </w:rPr>
        <w:t>
      Қазақстан Республикасы заңнамасының орындалуын ұйымдастыру және қамтамасыз ету барысында әскери міндет және әскери қызмет, жұмылдырушы қызмет және жұмылдыру, сонымен қатар азаматтық қорғау бойынша Қазақстан Республикасының Мемлекеттік қызмет туралы заңнамасының орындалуын бақылайды;</w:t>
      </w:r>
    </w:p>
    <w:bookmarkEnd w:id="75"/>
    <w:bookmarkStart w:name="z88" w:id="76"/>
    <w:p>
      <w:pPr>
        <w:spacing w:after="0"/>
        <w:ind w:left="0"/>
        <w:jc w:val="both"/>
      </w:pPr>
      <w:r>
        <w:rPr>
          <w:rFonts w:ascii="Times New Roman"/>
          <w:b w:val="false"/>
          <w:i w:val="false"/>
          <w:color w:val="000000"/>
          <w:sz w:val="28"/>
        </w:rPr>
        <w:t>
      Қазақстан Республикасының заңнамасымен белгіленген нотариалдық қызметтің, актілердің тіркелуін іске асырады;</w:t>
      </w:r>
    </w:p>
    <w:bookmarkEnd w:id="76"/>
    <w:bookmarkStart w:name="z89" w:id="77"/>
    <w:p>
      <w:pPr>
        <w:spacing w:after="0"/>
        <w:ind w:left="0"/>
        <w:jc w:val="both"/>
      </w:pPr>
      <w:r>
        <w:rPr>
          <w:rFonts w:ascii="Times New Roman"/>
          <w:b w:val="false"/>
          <w:i w:val="false"/>
          <w:color w:val="000000"/>
          <w:sz w:val="28"/>
        </w:rPr>
        <w:t>
      Қазақстан Республикасының мемлекеттік қызмет туралы заңнамасыеның орындалуын бақылайды;</w:t>
      </w:r>
    </w:p>
    <w:bookmarkEnd w:id="77"/>
    <w:bookmarkStart w:name="z90" w:id="78"/>
    <w:p>
      <w:pPr>
        <w:spacing w:after="0"/>
        <w:ind w:left="0"/>
        <w:jc w:val="both"/>
      </w:pPr>
      <w:r>
        <w:rPr>
          <w:rFonts w:ascii="Times New Roman"/>
          <w:b w:val="false"/>
          <w:i w:val="false"/>
          <w:color w:val="000000"/>
          <w:sz w:val="28"/>
        </w:rPr>
        <w:t>
      әкімінің құзырына Қазақстан Республикасының заңнамасымен өзге де мәселелерді шешу жатқызылуы мүмкін;</w:t>
      </w:r>
    </w:p>
    <w:bookmarkEnd w:id="78"/>
    <w:bookmarkStart w:name="z91" w:id="79"/>
    <w:p>
      <w:pPr>
        <w:spacing w:after="0"/>
        <w:ind w:left="0"/>
        <w:jc w:val="both"/>
      </w:pPr>
      <w:r>
        <w:rPr>
          <w:rFonts w:ascii="Times New Roman"/>
          <w:b w:val="false"/>
          <w:i w:val="false"/>
          <w:color w:val="000000"/>
          <w:sz w:val="28"/>
        </w:rPr>
        <w:t>
      әкім өз құзыретіне жатқызылған мәселелер бойынша аудан әкімі, аудан мәслихаты алдында өзіне жүктелген міндеттердің іске асырылуына жауапты.</w:t>
      </w:r>
    </w:p>
    <w:bookmarkEnd w:id="79"/>
    <w:bookmarkStart w:name="z92" w:id="80"/>
    <w:p>
      <w:pPr>
        <w:spacing w:after="0"/>
        <w:ind w:left="0"/>
        <w:jc w:val="both"/>
      </w:pPr>
      <w:r>
        <w:rPr>
          <w:rFonts w:ascii="Times New Roman"/>
          <w:b w:val="false"/>
          <w:i w:val="false"/>
          <w:color w:val="000000"/>
          <w:sz w:val="28"/>
        </w:rPr>
        <w:t>
      Қырым ауылы әкімі болмаған кезеңде оның өкілеттіктерін қолданыстағы заңнамаға сәйкес оны алмастыратын тұлға орындайды.</w:t>
      </w:r>
    </w:p>
    <w:bookmarkEnd w:id="80"/>
    <w:bookmarkStart w:name="z93" w:id="81"/>
    <w:p>
      <w:pPr>
        <w:spacing w:after="0"/>
        <w:ind w:left="0"/>
        <w:jc w:val="both"/>
      </w:pPr>
      <w:r>
        <w:rPr>
          <w:rFonts w:ascii="Times New Roman"/>
          <w:b w:val="false"/>
          <w:i w:val="false"/>
          <w:color w:val="000000"/>
          <w:sz w:val="28"/>
        </w:rPr>
        <w:t>
      18. Әкім, әкім аппараты қызметкерлерінің мемлекеттік қызметшілердің этика нормаларын сақтауын қамтамасыз етеді.</w:t>
      </w:r>
    </w:p>
    <w:bookmarkEnd w:id="81"/>
    <w:bookmarkStart w:name="z94" w:id="82"/>
    <w:p>
      <w:pPr>
        <w:spacing w:after="0"/>
        <w:ind w:left="0"/>
        <w:jc w:val="left"/>
      </w:pPr>
      <w:r>
        <w:rPr>
          <w:rFonts w:ascii="Times New Roman"/>
          <w:b/>
          <w:i w:val="false"/>
          <w:color w:val="000000"/>
        </w:rPr>
        <w:t xml:space="preserve"> 4. Мемлекеттік органның мүлкі</w:t>
      </w:r>
    </w:p>
    <w:bookmarkEnd w:id="82"/>
    <w:bookmarkStart w:name="z95" w:id="83"/>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3"/>
    <w:bookmarkStart w:name="z96" w:id="84"/>
    <w:p>
      <w:pPr>
        <w:spacing w:after="0"/>
        <w:ind w:left="0"/>
        <w:jc w:val="both"/>
      </w:pPr>
      <w:r>
        <w:rPr>
          <w:rFonts w:ascii="Times New Roman"/>
          <w:b w:val="false"/>
          <w:i w:val="false"/>
          <w:color w:val="000000"/>
          <w:sz w:val="28"/>
        </w:rPr>
        <w:t>
      Әкім аппаратының мүлкі оған меншік иесі берген мүлік, әкім аппаратының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End w:id="84"/>
    <w:bookmarkStart w:name="z97" w:id="85"/>
    <w:p>
      <w:pPr>
        <w:spacing w:after="0"/>
        <w:ind w:left="0"/>
        <w:jc w:val="both"/>
      </w:pPr>
      <w:r>
        <w:rPr>
          <w:rFonts w:ascii="Times New Roman"/>
          <w:b w:val="false"/>
          <w:i w:val="false"/>
          <w:color w:val="000000"/>
          <w:sz w:val="28"/>
        </w:rPr>
        <w:t>
      20. Әкімі аппаратының бекітілген мүлік коммуналдық меншікке жатады.</w:t>
      </w:r>
    </w:p>
    <w:bookmarkEnd w:id="85"/>
    <w:bookmarkStart w:name="z98" w:id="86"/>
    <w:p>
      <w:pPr>
        <w:spacing w:after="0"/>
        <w:ind w:left="0"/>
        <w:jc w:val="both"/>
      </w:pPr>
      <w:r>
        <w:rPr>
          <w:rFonts w:ascii="Times New Roman"/>
          <w:b w:val="false"/>
          <w:i w:val="false"/>
          <w:color w:val="000000"/>
          <w:sz w:val="28"/>
        </w:rPr>
        <w:t>
      21. Егер заңнамада өзгеше көзделмесе, әкім аппаратының өзіне бекітілген мүлікті және қаржыландыру жоспары бойынша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6"/>
    <w:bookmarkStart w:name="z99" w:id="87"/>
    <w:p>
      <w:pPr>
        <w:spacing w:after="0"/>
        <w:ind w:left="0"/>
        <w:jc w:val="left"/>
      </w:pPr>
      <w:r>
        <w:rPr>
          <w:rFonts w:ascii="Times New Roman"/>
          <w:b/>
          <w:i w:val="false"/>
          <w:color w:val="000000"/>
        </w:rPr>
        <w:t xml:space="preserve"> 5. Мемлекеттік органды қайта ұйымдастыру және тарату</w:t>
      </w:r>
    </w:p>
    <w:bookmarkEnd w:id="87"/>
    <w:bookmarkStart w:name="z100" w:id="88"/>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