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5128" w14:textId="27c5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Приречный ауылының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29 желтоқсандағы № 102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Приречный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43 840,8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2 863,0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40 977,8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43 840,9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бюджеттен Приречный ауылының бюджетіне берілетін бюджеттік субвенциялар көлемі 10 106,0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Приречный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Приречный ауылының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Приречный ауылының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Жітіқара ауданы Приречный ауылының 2022 жылға арналған бюджетінде облыстық бюджеттен ағымдағы нысаналы трансферттер көзделгені ескерілсін,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облысы Жітіқара ауданы Приречный ауылындағы Степная көшесін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4-2 тармақпен толықтырылды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Приречный ауылының бюджетінде аудандық бюджеттен ағымдағы нысаналы трансферттер көзделгені ескерілсін,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мекеннің санитариясын қамтамасыз етуге;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Приречный ауылының автомобиль жолдарының жұмыс істеуін қамтамасыз етуге;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Приречный ауылының көшелерін жарықтандыру.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Приречный ауылының бюджетінде секвестрлеуге жатпайтын бюджеттік бағдарламалардың тізбесі белгіленбегені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2022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