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43769" w14:textId="e6437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 әкімдігінің дене шынықтыру және спорт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Жітіқара ауданы әкімдігінің 2021 жылғы 30 қарашадағы № 270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"Жітіқара ауданы әкімдігінің дене шынықтыру және спорт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"Жітіқара ауданы әкімдігінің дене шынықтыру және спорт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Жітіқара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Жітіқара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Өтегенов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270 қаулысымен</w:t>
            </w:r>
            <w:r>
              <w:br/>
            </w: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"Жітіқара ауданы әкімдігінің дене шынықтыру және спорт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бөлім. Жалпы ережелер</w:t>
      </w:r>
    </w:p>
    <w:bookmarkEnd w:id="9"/>
    <w:bookmarkStart w:name="z19" w:id="10"/>
    <w:p>
      <w:pPr>
        <w:spacing w:after="0"/>
        <w:ind w:left="0"/>
        <w:jc w:val="both"/>
      </w:pPr>
      <w:r>
        <w:rPr>
          <w:rFonts w:ascii="Times New Roman"/>
          <w:b w:val="false"/>
          <w:i w:val="false"/>
          <w:color w:val="000000"/>
          <w:sz w:val="28"/>
        </w:rPr>
        <w:t>
      1. "Жітіқара ауданы әкімдігінің дене шынықтыру және спорт бөлімі" мемлекеттік мекемесі (бұдан әрі - Жітіқара ауданының спорт бөлімі) дене шынықтыру және спорт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xml:space="preserve">
      2. Жітіқара ауданының спорт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21" w:id="12"/>
    <w:p>
      <w:pPr>
        <w:spacing w:after="0"/>
        <w:ind w:left="0"/>
        <w:jc w:val="both"/>
      </w:pPr>
      <w:r>
        <w:rPr>
          <w:rFonts w:ascii="Times New Roman"/>
          <w:b w:val="false"/>
          <w:i w:val="false"/>
          <w:color w:val="000000"/>
          <w:sz w:val="28"/>
        </w:rPr>
        <w:t>
      3. Жітіқара ауданының спорт бөлімі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2"/>
    <w:bookmarkStart w:name="z22" w:id="13"/>
    <w:p>
      <w:pPr>
        <w:spacing w:after="0"/>
        <w:ind w:left="0"/>
        <w:jc w:val="both"/>
      </w:pPr>
      <w:r>
        <w:rPr>
          <w:rFonts w:ascii="Times New Roman"/>
          <w:b w:val="false"/>
          <w:i w:val="false"/>
          <w:color w:val="000000"/>
          <w:sz w:val="28"/>
        </w:rPr>
        <w:t>
      4. Жітіқара ауданының спорт бөлімі азаматтық-құқықтық қатынастарға өз атынан түседі.</w:t>
      </w:r>
    </w:p>
    <w:bookmarkEnd w:id="13"/>
    <w:bookmarkStart w:name="z23" w:id="14"/>
    <w:p>
      <w:pPr>
        <w:spacing w:after="0"/>
        <w:ind w:left="0"/>
        <w:jc w:val="both"/>
      </w:pPr>
      <w:r>
        <w:rPr>
          <w:rFonts w:ascii="Times New Roman"/>
          <w:b w:val="false"/>
          <w:i w:val="false"/>
          <w:color w:val="000000"/>
          <w:sz w:val="28"/>
        </w:rPr>
        <w:t>
      5. Жітіқара ауданының спорт бөлімі егер заңнамаға сәйкес осыған уәкілеттік берілген болса, мемлекеттің атынан азаматтық-құқықтық қатынастардың тарапы болуға құқығы бар.</w:t>
      </w:r>
    </w:p>
    <w:bookmarkEnd w:id="14"/>
    <w:bookmarkStart w:name="z24" w:id="15"/>
    <w:p>
      <w:pPr>
        <w:spacing w:after="0"/>
        <w:ind w:left="0"/>
        <w:jc w:val="both"/>
      </w:pPr>
      <w:r>
        <w:rPr>
          <w:rFonts w:ascii="Times New Roman"/>
          <w:b w:val="false"/>
          <w:i w:val="false"/>
          <w:color w:val="000000"/>
          <w:sz w:val="28"/>
        </w:rPr>
        <w:t>
      6. Жітіқара ауданының спорт бөлімі өз құзыретінің мәселелері бойынша заңнамада белгіленген тәртіппен "Жітіқара ауданы әкімдігінің дене шынықтыру және спорт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5" w:id="16"/>
    <w:p>
      <w:pPr>
        <w:spacing w:after="0"/>
        <w:ind w:left="0"/>
        <w:jc w:val="both"/>
      </w:pPr>
      <w:r>
        <w:rPr>
          <w:rFonts w:ascii="Times New Roman"/>
          <w:b w:val="false"/>
          <w:i w:val="false"/>
          <w:color w:val="000000"/>
          <w:sz w:val="28"/>
        </w:rPr>
        <w:t>
      7. "Жітіқара ауданы әкімдігінің дене шынықтыру және спорт бөлімі" мемлекеттік мекемесінің құрылымы мен штат санының лимиті қолданыстағы заңнамаға сәйкес бекітіледі.</w:t>
      </w:r>
    </w:p>
    <w:bookmarkEnd w:id="16"/>
    <w:bookmarkStart w:name="z26" w:id="17"/>
    <w:p>
      <w:pPr>
        <w:spacing w:after="0"/>
        <w:ind w:left="0"/>
        <w:jc w:val="both"/>
      </w:pPr>
      <w:r>
        <w:rPr>
          <w:rFonts w:ascii="Times New Roman"/>
          <w:b w:val="false"/>
          <w:i w:val="false"/>
          <w:color w:val="000000"/>
          <w:sz w:val="28"/>
        </w:rPr>
        <w:t>
      8. Заңды тұлғаның орналасқан жері: 110700, Қазақстан Республикасы, Қостанай облысы, Жітіқара ауданы, Жітіқара қаласы, 6-шағын аудан, 71-құрылысы.</w:t>
      </w:r>
    </w:p>
    <w:bookmarkEnd w:id="17"/>
    <w:bookmarkStart w:name="z27" w:id="18"/>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Жітіқара ауданының спорт бөлімінің құрылтай құжаты болып табылады.</w:t>
      </w:r>
    </w:p>
    <w:bookmarkEnd w:id="18"/>
    <w:bookmarkStart w:name="z28" w:id="19"/>
    <w:p>
      <w:pPr>
        <w:spacing w:after="0"/>
        <w:ind w:left="0"/>
        <w:jc w:val="both"/>
      </w:pPr>
      <w:r>
        <w:rPr>
          <w:rFonts w:ascii="Times New Roman"/>
          <w:b w:val="false"/>
          <w:i w:val="false"/>
          <w:color w:val="000000"/>
          <w:sz w:val="28"/>
        </w:rPr>
        <w:t>
      10. Жітіқара ауданы әкімдігінің спорт бөлімінің қызметін қаржыландыру жергілікті бюджеттен жүзеге асырылады.</w:t>
      </w:r>
    </w:p>
    <w:bookmarkEnd w:id="19"/>
    <w:bookmarkStart w:name="z29" w:id="20"/>
    <w:p>
      <w:pPr>
        <w:spacing w:after="0"/>
        <w:ind w:left="0"/>
        <w:jc w:val="both"/>
      </w:pPr>
      <w:r>
        <w:rPr>
          <w:rFonts w:ascii="Times New Roman"/>
          <w:b w:val="false"/>
          <w:i w:val="false"/>
          <w:color w:val="000000"/>
          <w:sz w:val="28"/>
        </w:rPr>
        <w:t>
      11. Жітіқара ауданының спорт бөліміне кәсіпкерлік субъектілерімен Жітіқара ауданының спорт бөлімінің функциялары болып табылатын міндеттерді орындау тұрғысында шарттық қатынастарға түсуге тыйым салынады.</w:t>
      </w:r>
    </w:p>
    <w:bookmarkEnd w:id="20"/>
    <w:bookmarkStart w:name="z30" w:id="21"/>
    <w:p>
      <w:pPr>
        <w:spacing w:after="0"/>
        <w:ind w:left="0"/>
        <w:jc w:val="both"/>
      </w:pPr>
      <w:r>
        <w:rPr>
          <w:rFonts w:ascii="Times New Roman"/>
          <w:b w:val="false"/>
          <w:i w:val="false"/>
          <w:color w:val="000000"/>
          <w:sz w:val="28"/>
        </w:rPr>
        <w:t>
      Егер Жітіқара ауданының спорт бөліміне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бюджеттің кірісіне жіберіледі.</w:t>
      </w:r>
    </w:p>
    <w:bookmarkEnd w:id="21"/>
    <w:bookmarkStart w:name="z31" w:id="22"/>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22"/>
    <w:bookmarkStart w:name="z32" w:id="23"/>
    <w:p>
      <w:pPr>
        <w:spacing w:after="0"/>
        <w:ind w:left="0"/>
        <w:jc w:val="both"/>
      </w:pPr>
      <w:r>
        <w:rPr>
          <w:rFonts w:ascii="Times New Roman"/>
          <w:b w:val="false"/>
          <w:i w:val="false"/>
          <w:color w:val="000000"/>
          <w:sz w:val="28"/>
        </w:rPr>
        <w:t xml:space="preserve">
      12. Міндеттері: </w:t>
      </w:r>
    </w:p>
    <w:bookmarkEnd w:id="23"/>
    <w:bookmarkStart w:name="z33" w:id="24"/>
    <w:p>
      <w:pPr>
        <w:spacing w:after="0"/>
        <w:ind w:left="0"/>
        <w:jc w:val="both"/>
      </w:pPr>
      <w:r>
        <w:rPr>
          <w:rFonts w:ascii="Times New Roman"/>
          <w:b w:val="false"/>
          <w:i w:val="false"/>
          <w:color w:val="000000"/>
          <w:sz w:val="28"/>
        </w:rPr>
        <w:t>
      1) ауданда дене шынықтыру мен спортты насихаттау және дамыту, спорт резервін дайындау үшін жағдай жасау.</w:t>
      </w:r>
    </w:p>
    <w:bookmarkEnd w:id="24"/>
    <w:bookmarkStart w:name="z34" w:id="25"/>
    <w:p>
      <w:pPr>
        <w:spacing w:after="0"/>
        <w:ind w:left="0"/>
        <w:jc w:val="both"/>
      </w:pPr>
      <w:r>
        <w:rPr>
          <w:rFonts w:ascii="Times New Roman"/>
          <w:b w:val="false"/>
          <w:i w:val="false"/>
          <w:color w:val="000000"/>
          <w:sz w:val="28"/>
        </w:rPr>
        <w:t>
      13. Өкілеттіктері:</w:t>
      </w:r>
    </w:p>
    <w:bookmarkEnd w:id="25"/>
    <w:bookmarkStart w:name="z35" w:id="26"/>
    <w:p>
      <w:pPr>
        <w:spacing w:after="0"/>
        <w:ind w:left="0"/>
        <w:jc w:val="both"/>
      </w:pPr>
      <w:r>
        <w:rPr>
          <w:rFonts w:ascii="Times New Roman"/>
          <w:b w:val="false"/>
          <w:i w:val="false"/>
          <w:color w:val="000000"/>
          <w:sz w:val="28"/>
        </w:rPr>
        <w:t xml:space="preserve">
      Құқықтары мен міндеттері: </w:t>
      </w:r>
    </w:p>
    <w:bookmarkEnd w:id="26"/>
    <w:bookmarkStart w:name="z36" w:id="27"/>
    <w:p>
      <w:pPr>
        <w:spacing w:after="0"/>
        <w:ind w:left="0"/>
        <w:jc w:val="both"/>
      </w:pPr>
      <w:r>
        <w:rPr>
          <w:rFonts w:ascii="Times New Roman"/>
          <w:b w:val="false"/>
          <w:i w:val="false"/>
          <w:color w:val="000000"/>
          <w:sz w:val="28"/>
        </w:rPr>
        <w:t>
      1) өз құзыреті шегінде заңда белгіленген тәртіппен мемлекеттік органдардан және басқа да ұйымдардан қажетті мәліметтерді, материалдар мен құжаттарды сұрату және алу;</w:t>
      </w:r>
    </w:p>
    <w:bookmarkEnd w:id="27"/>
    <w:bookmarkStart w:name="z37" w:id="28"/>
    <w:p>
      <w:pPr>
        <w:spacing w:after="0"/>
        <w:ind w:left="0"/>
        <w:jc w:val="both"/>
      </w:pPr>
      <w:r>
        <w:rPr>
          <w:rFonts w:ascii="Times New Roman"/>
          <w:b w:val="false"/>
          <w:i w:val="false"/>
          <w:color w:val="000000"/>
          <w:sz w:val="28"/>
        </w:rPr>
        <w:t>
      2) көрсетілетін мемлекеттік қызметтердің қолжетімділігін, тұтынушылардың Мемлекеттік қызметтер көрсету тәртібі туралы хабардар болуын қамтамасыз ету;</w:t>
      </w:r>
    </w:p>
    <w:bookmarkEnd w:id="28"/>
    <w:bookmarkStart w:name="z38" w:id="29"/>
    <w:p>
      <w:pPr>
        <w:spacing w:after="0"/>
        <w:ind w:left="0"/>
        <w:jc w:val="both"/>
      </w:pPr>
      <w:r>
        <w:rPr>
          <w:rFonts w:ascii="Times New Roman"/>
          <w:b w:val="false"/>
          <w:i w:val="false"/>
          <w:color w:val="000000"/>
          <w:sz w:val="28"/>
        </w:rPr>
        <w:t>
      3) Қазақстан Республикасының заңнамасында белгіленген құзыреті шеңберінде өзге де құқықтар мен міндеттерді жүзеге асырады.</w:t>
      </w:r>
    </w:p>
    <w:bookmarkEnd w:id="29"/>
    <w:bookmarkStart w:name="z39" w:id="30"/>
    <w:p>
      <w:pPr>
        <w:spacing w:after="0"/>
        <w:ind w:left="0"/>
        <w:jc w:val="both"/>
      </w:pPr>
      <w:r>
        <w:rPr>
          <w:rFonts w:ascii="Times New Roman"/>
          <w:b w:val="false"/>
          <w:i w:val="false"/>
          <w:color w:val="000000"/>
          <w:sz w:val="28"/>
        </w:rPr>
        <w:t>
      14. Функциялары:</w:t>
      </w:r>
    </w:p>
    <w:bookmarkEnd w:id="30"/>
    <w:bookmarkStart w:name="z40" w:id="31"/>
    <w:p>
      <w:pPr>
        <w:spacing w:after="0"/>
        <w:ind w:left="0"/>
        <w:jc w:val="both"/>
      </w:pPr>
      <w:r>
        <w:rPr>
          <w:rFonts w:ascii="Times New Roman"/>
          <w:b w:val="false"/>
          <w:i w:val="false"/>
          <w:color w:val="000000"/>
          <w:sz w:val="28"/>
        </w:rPr>
        <w:t>
      1) жеке тұлғалардың спортпен шұғылдануы үшін, оның ішінде халықтың жүріп-тұруы шектеулі топтарының тұрғылықты жері бойынша және көпшілік демалатын орындарда қолжетімділігін ескере отырып, инфрақұрылым жасайды;</w:t>
      </w:r>
    </w:p>
    <w:bookmarkEnd w:id="31"/>
    <w:bookmarkStart w:name="z41" w:id="32"/>
    <w:p>
      <w:pPr>
        <w:spacing w:after="0"/>
        <w:ind w:left="0"/>
        <w:jc w:val="both"/>
      </w:pPr>
      <w:r>
        <w:rPr>
          <w:rFonts w:ascii="Times New Roman"/>
          <w:b w:val="false"/>
          <w:i w:val="false"/>
          <w:color w:val="000000"/>
          <w:sz w:val="28"/>
        </w:rPr>
        <w:t>
      2) бұқаралық спортпен айналысуға арналған спорттық жабдықтың қауіпсіз пайдаланылуын мемлекеттік бақылауды жүзеге асырады;</w:t>
      </w:r>
    </w:p>
    <w:bookmarkEnd w:id="32"/>
    <w:bookmarkStart w:name="z42" w:id="33"/>
    <w:p>
      <w:pPr>
        <w:spacing w:after="0"/>
        <w:ind w:left="0"/>
        <w:jc w:val="both"/>
      </w:pPr>
      <w:r>
        <w:rPr>
          <w:rFonts w:ascii="Times New Roman"/>
          <w:b w:val="false"/>
          <w:i w:val="false"/>
          <w:color w:val="000000"/>
          <w:sz w:val="28"/>
        </w:rPr>
        <w:t>
      3) аккредиттелген жергілікті спорт федерацияларымен бірлесіп, спорт түрлері бойынша аудандық спорттық жарыстарды өткізеді;</w:t>
      </w:r>
    </w:p>
    <w:bookmarkEnd w:id="33"/>
    <w:bookmarkStart w:name="z43" w:id="34"/>
    <w:p>
      <w:pPr>
        <w:spacing w:after="0"/>
        <w:ind w:left="0"/>
        <w:jc w:val="both"/>
      </w:pPr>
      <w:r>
        <w:rPr>
          <w:rFonts w:ascii="Times New Roman"/>
          <w:b w:val="false"/>
          <w:i w:val="false"/>
          <w:color w:val="000000"/>
          <w:sz w:val="28"/>
        </w:rPr>
        <w:t xml:space="preserve">
      4) спорт түрлері бойынша аудандық құрама командаларды даярлауды және олардың облыстық спорттық жарыстарға қатысуын қамтамасыз етеді; </w:t>
      </w:r>
    </w:p>
    <w:bookmarkEnd w:id="34"/>
    <w:bookmarkStart w:name="z44" w:id="35"/>
    <w:p>
      <w:pPr>
        <w:spacing w:after="0"/>
        <w:ind w:left="0"/>
        <w:jc w:val="both"/>
      </w:pPr>
      <w:r>
        <w:rPr>
          <w:rFonts w:ascii="Times New Roman"/>
          <w:b w:val="false"/>
          <w:i w:val="false"/>
          <w:color w:val="000000"/>
          <w:sz w:val="28"/>
        </w:rPr>
        <w:t>
      5) тиісті әкімшілік-аумақтық бірліктің аумағында бұқаралық спортты және ұлттық спорт түрлерін дамытуды қамтамасыз етеді;</w:t>
      </w:r>
    </w:p>
    <w:bookmarkEnd w:id="35"/>
    <w:bookmarkStart w:name="z45" w:id="36"/>
    <w:p>
      <w:pPr>
        <w:spacing w:after="0"/>
        <w:ind w:left="0"/>
        <w:jc w:val="both"/>
      </w:pPr>
      <w:r>
        <w:rPr>
          <w:rFonts w:ascii="Times New Roman"/>
          <w:b w:val="false"/>
          <w:i w:val="false"/>
          <w:color w:val="000000"/>
          <w:sz w:val="28"/>
        </w:rPr>
        <w:t>
      6) тиісті әкімшілік-аумақтық бірліктің аумағында аудандық дене шынықтыру-спорт ұйымдарының қызметін үйлестіреді;</w:t>
      </w:r>
    </w:p>
    <w:bookmarkEnd w:id="36"/>
    <w:bookmarkStart w:name="z46" w:id="37"/>
    <w:p>
      <w:pPr>
        <w:spacing w:after="0"/>
        <w:ind w:left="0"/>
        <w:jc w:val="both"/>
      </w:pPr>
      <w:r>
        <w:rPr>
          <w:rFonts w:ascii="Times New Roman"/>
          <w:b w:val="false"/>
          <w:i w:val="false"/>
          <w:color w:val="000000"/>
          <w:sz w:val="28"/>
        </w:rPr>
        <w:t>
      7) балалар-жасөспірімдер дене дайындығы, оның ішінде бейімделген дене шынықтыру және спорт клубтарын құрады;</w:t>
      </w:r>
    </w:p>
    <w:bookmarkEnd w:id="37"/>
    <w:bookmarkStart w:name="z47" w:id="38"/>
    <w:p>
      <w:pPr>
        <w:spacing w:after="0"/>
        <w:ind w:left="0"/>
        <w:jc w:val="both"/>
      </w:pPr>
      <w:r>
        <w:rPr>
          <w:rFonts w:ascii="Times New Roman"/>
          <w:b w:val="false"/>
          <w:i w:val="false"/>
          <w:color w:val="000000"/>
          <w:sz w:val="28"/>
        </w:rPr>
        <w:t>
      8) спортшыларға: 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береді, спортшыларды спорттық разрядтардан айырады.</w:t>
      </w:r>
    </w:p>
    <w:bookmarkEnd w:id="38"/>
    <w:bookmarkStart w:name="z48" w:id="39"/>
    <w:p>
      <w:pPr>
        <w:spacing w:after="0"/>
        <w:ind w:left="0"/>
        <w:jc w:val="both"/>
      </w:pPr>
      <w:r>
        <w:rPr>
          <w:rFonts w:ascii="Times New Roman"/>
          <w:b w:val="false"/>
          <w:i w:val="false"/>
          <w:color w:val="000000"/>
          <w:sz w:val="28"/>
        </w:rPr>
        <w:t>
      9) біліктілігі жоғары деңгейдегі екінші санатты жаттықтырушы, біліктілігі жоғары деңгейдегі екінші санатты жаттықтырушы-оқытушы, біліктілігі орта деңгейдегі екінші санатты жаттықтырушы, біліктілігі орта деңгейдегі екінші санатты жаттықтырушы-оқытушы,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береді, біліктілік санаттарынан айырады;</w:t>
      </w:r>
    </w:p>
    <w:bookmarkEnd w:id="39"/>
    <w:bookmarkStart w:name="z49" w:id="40"/>
    <w:p>
      <w:pPr>
        <w:spacing w:after="0"/>
        <w:ind w:left="0"/>
        <w:jc w:val="both"/>
      </w:pPr>
      <w:r>
        <w:rPr>
          <w:rFonts w:ascii="Times New Roman"/>
          <w:b w:val="false"/>
          <w:i w:val="false"/>
          <w:color w:val="000000"/>
          <w:sz w:val="28"/>
        </w:rPr>
        <w:t>
      10) спорттық-бұқаралық іс-шаралардың бірыңғай өңірлік күнтізбесін іске асырады;</w:t>
      </w:r>
    </w:p>
    <w:bookmarkEnd w:id="40"/>
    <w:bookmarkStart w:name="z50" w:id="41"/>
    <w:p>
      <w:pPr>
        <w:spacing w:after="0"/>
        <w:ind w:left="0"/>
        <w:jc w:val="both"/>
      </w:pPr>
      <w:r>
        <w:rPr>
          <w:rFonts w:ascii="Times New Roman"/>
          <w:b w:val="false"/>
          <w:i w:val="false"/>
          <w:color w:val="000000"/>
          <w:sz w:val="28"/>
        </w:rPr>
        <w:t>
      11) тиісті әкімшілік-аумақтық бірліктің аумағында спорттық іс-шараларды ұйымдастыруды және өткізуді үйлестіреді;</w:t>
      </w:r>
    </w:p>
    <w:bookmarkEnd w:id="41"/>
    <w:bookmarkStart w:name="z51" w:id="42"/>
    <w:p>
      <w:pPr>
        <w:spacing w:after="0"/>
        <w:ind w:left="0"/>
        <w:jc w:val="both"/>
      </w:pPr>
      <w:r>
        <w:rPr>
          <w:rFonts w:ascii="Times New Roman"/>
          <w:b w:val="false"/>
          <w:i w:val="false"/>
          <w:color w:val="000000"/>
          <w:sz w:val="28"/>
        </w:rPr>
        <w:t>
      12) Қазақстан Республикасының заңнамасында белгіленген нысан бойынша және мерзімдерде аудан аумағында дене шынықтыру мен спортты дамыту жөніндегі ақпаратты жинауды, талдауды жүзеге асырады және облыстың жергілікті атқарушы органына ұсынады;</w:t>
      </w:r>
    </w:p>
    <w:bookmarkEnd w:id="42"/>
    <w:bookmarkStart w:name="z52" w:id="43"/>
    <w:p>
      <w:pPr>
        <w:spacing w:after="0"/>
        <w:ind w:left="0"/>
        <w:jc w:val="both"/>
      </w:pPr>
      <w:r>
        <w:rPr>
          <w:rFonts w:ascii="Times New Roman"/>
          <w:b w:val="false"/>
          <w:i w:val="false"/>
          <w:color w:val="000000"/>
          <w:sz w:val="28"/>
        </w:rPr>
        <w:t>
      13) аккредиттелген өңірлік және жергілікті спорт федерацияларының ұсыныстары бойынша спорт түрлері бойынша аудандық құрама командаларының тізімдерін қалыптастырады және бекітеді;</w:t>
      </w:r>
    </w:p>
    <w:bookmarkEnd w:id="43"/>
    <w:bookmarkStart w:name="z53" w:id="4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заңнамаға</w:t>
      </w:r>
      <w:r>
        <w:rPr>
          <w:rFonts w:ascii="Times New Roman"/>
          <w:b w:val="false"/>
          <w:i w:val="false"/>
          <w:color w:val="000000"/>
          <w:sz w:val="28"/>
        </w:rPr>
        <w:t xml:space="preserve"> сәйкес Олимпиада, Паралимпиада және Сурдлимпиада ойындарының чемпиондары мен жүлдегерлерін тұрғын үймен қамтамасыз етеді;</w:t>
      </w:r>
    </w:p>
    <w:bookmarkEnd w:id="44"/>
    <w:bookmarkStart w:name="z54" w:id="45"/>
    <w:p>
      <w:pPr>
        <w:spacing w:after="0"/>
        <w:ind w:left="0"/>
        <w:jc w:val="both"/>
      </w:pPr>
      <w:r>
        <w:rPr>
          <w:rFonts w:ascii="Times New Roman"/>
          <w:b w:val="false"/>
          <w:i w:val="false"/>
          <w:color w:val="000000"/>
          <w:sz w:val="28"/>
        </w:rPr>
        <w:t>
      15) ресми дене шынықтыру және спорт іс-шараларын медициналық қамтамасыз етуді ұйымдастырады;</w:t>
      </w:r>
    </w:p>
    <w:bookmarkEnd w:id="45"/>
    <w:bookmarkStart w:name="z55" w:id="46"/>
    <w:p>
      <w:pPr>
        <w:spacing w:after="0"/>
        <w:ind w:left="0"/>
        <w:jc w:val="both"/>
      </w:pPr>
      <w:r>
        <w:rPr>
          <w:rFonts w:ascii="Times New Roman"/>
          <w:b w:val="false"/>
          <w:i w:val="false"/>
          <w:color w:val="000000"/>
          <w:sz w:val="28"/>
        </w:rPr>
        <w:t>
      16) дене шынықтыру және спорт іс-шараларын өткізу кезінде қоғамдық тәртіп пен қоғамдық қауіпсіздікті қамтамасыз етеді;</w:t>
      </w:r>
    </w:p>
    <w:bookmarkEnd w:id="46"/>
    <w:bookmarkStart w:name="z56" w:id="47"/>
    <w:p>
      <w:pPr>
        <w:spacing w:after="0"/>
        <w:ind w:left="0"/>
        <w:jc w:val="both"/>
      </w:pPr>
      <w:r>
        <w:rPr>
          <w:rFonts w:ascii="Times New Roman"/>
          <w:b w:val="false"/>
          <w:i w:val="false"/>
          <w:color w:val="000000"/>
          <w:sz w:val="28"/>
        </w:rPr>
        <w:t>
      17) спорт ұйымдарына әдістемелік және консультациялық көмек көрсетеді;</w:t>
      </w:r>
    </w:p>
    <w:bookmarkEnd w:id="47"/>
    <w:bookmarkStart w:name="z57" w:id="48"/>
    <w:p>
      <w:pPr>
        <w:spacing w:after="0"/>
        <w:ind w:left="0"/>
        <w:jc w:val="both"/>
      </w:pPr>
      <w:r>
        <w:rPr>
          <w:rFonts w:ascii="Times New Roman"/>
          <w:b w:val="false"/>
          <w:i w:val="false"/>
          <w:color w:val="000000"/>
          <w:sz w:val="28"/>
        </w:rPr>
        <w:t xml:space="preserve">
      18) аудандық және қалалық мамандандырылған балалар-жасөспірімдер мектептерінің қызметін қамтамасыз етеді; </w:t>
      </w:r>
    </w:p>
    <w:bookmarkEnd w:id="48"/>
    <w:bookmarkStart w:name="z58" w:id="49"/>
    <w:p>
      <w:pPr>
        <w:spacing w:after="0"/>
        <w:ind w:left="0"/>
        <w:jc w:val="both"/>
      </w:pPr>
      <w:r>
        <w:rPr>
          <w:rFonts w:ascii="Times New Roman"/>
          <w:b w:val="false"/>
          <w:i w:val="false"/>
          <w:color w:val="000000"/>
          <w:sz w:val="28"/>
        </w:rPr>
        <w:t>
      19) халықпен жұмыс істеу үшін дене шынықтыру және спорт жөніндегі нұсқаушылармен қамтамасыз етеді;</w:t>
      </w:r>
    </w:p>
    <w:bookmarkEnd w:id="49"/>
    <w:bookmarkStart w:name="z59" w:id="50"/>
    <w:p>
      <w:pPr>
        <w:spacing w:after="0"/>
        <w:ind w:left="0"/>
        <w:jc w:val="both"/>
      </w:pPr>
      <w:r>
        <w:rPr>
          <w:rFonts w:ascii="Times New Roman"/>
          <w:b w:val="false"/>
          <w:i w:val="false"/>
          <w:color w:val="000000"/>
          <w:sz w:val="28"/>
        </w:rPr>
        <w:t>
      20) тиісті әкімшілік-аумақтық бірліктің аумағында жеке тұлғалардың тұрғылықты жері бойынша және олардың көпшілік демалатын орындарында дене шынықтыру мен спортты дамыту үшін жағдайлар жасайды;</w:t>
      </w:r>
    </w:p>
    <w:bookmarkEnd w:id="50"/>
    <w:bookmarkStart w:name="z60" w:id="51"/>
    <w:p>
      <w:pPr>
        <w:spacing w:after="0"/>
        <w:ind w:left="0"/>
        <w:jc w:val="both"/>
      </w:pPr>
      <w:r>
        <w:rPr>
          <w:rFonts w:ascii="Times New Roman"/>
          <w:b w:val="false"/>
          <w:i w:val="false"/>
          <w:color w:val="000000"/>
          <w:sz w:val="28"/>
        </w:rPr>
        <w:t>
      21) дене шынықтыру және спорт саласындағы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p>
    <w:bookmarkEnd w:id="51"/>
    <w:bookmarkStart w:name="z61" w:id="52"/>
    <w:p>
      <w:pPr>
        <w:spacing w:after="0"/>
        <w:ind w:left="0"/>
        <w:jc w:val="both"/>
      </w:pPr>
      <w:r>
        <w:rPr>
          <w:rFonts w:ascii="Times New Roman"/>
          <w:b w:val="false"/>
          <w:i w:val="false"/>
          <w:color w:val="000000"/>
          <w:sz w:val="28"/>
        </w:rPr>
        <w:t>
      22) жергілікті мемлекеттік басқару мүддесінде Қазақстан Республикасының заңнамасында белгіленген құзыреті шеңберінде жергілікті атқарушы органдарға жүктелетін өзге де өкілеттіктерді жүзеге асырады.</w:t>
      </w:r>
    </w:p>
    <w:bookmarkEnd w:id="52"/>
    <w:bookmarkStart w:name="z62" w:id="53"/>
    <w:p>
      <w:pPr>
        <w:spacing w:after="0"/>
        <w:ind w:left="0"/>
        <w:jc w:val="left"/>
      </w:pPr>
      <w:r>
        <w:rPr>
          <w:rFonts w:ascii="Times New Roman"/>
          <w:b/>
          <w:i w:val="false"/>
          <w:color w:val="000000"/>
        </w:rPr>
        <w:t xml:space="preserve"> 3 тарау. Мемлекеттік орган басшысының мәртебесі, өкілеттігі</w:t>
      </w:r>
    </w:p>
    <w:bookmarkEnd w:id="53"/>
    <w:bookmarkStart w:name="z63" w:id="54"/>
    <w:p>
      <w:pPr>
        <w:spacing w:after="0"/>
        <w:ind w:left="0"/>
        <w:jc w:val="both"/>
      </w:pPr>
      <w:r>
        <w:rPr>
          <w:rFonts w:ascii="Times New Roman"/>
          <w:b w:val="false"/>
          <w:i w:val="false"/>
          <w:color w:val="000000"/>
          <w:sz w:val="28"/>
        </w:rPr>
        <w:t>
      15. Жітіқара ауданының спорт бөліміне басшылықты Жітіқара ауданының спорт бөліміне жүктелген міндеттердің орындалуына және оның өз өкілеттіктерін жүзеге асыруға дербес жауапты болатын басшы жүзеге асырады.</w:t>
      </w:r>
    </w:p>
    <w:bookmarkEnd w:id="54"/>
    <w:bookmarkStart w:name="z64" w:id="55"/>
    <w:p>
      <w:pPr>
        <w:spacing w:after="0"/>
        <w:ind w:left="0"/>
        <w:jc w:val="both"/>
      </w:pPr>
      <w:r>
        <w:rPr>
          <w:rFonts w:ascii="Times New Roman"/>
          <w:b w:val="false"/>
          <w:i w:val="false"/>
          <w:color w:val="000000"/>
          <w:sz w:val="28"/>
        </w:rPr>
        <w:t>
      16. Жітіқара ауданының спорт бөлімінің басшысын Қазақстан Республикасының заңнамасына сәйкес аудан әкімі қызметке тағайындайды және қызметтен босатады.</w:t>
      </w:r>
    </w:p>
    <w:bookmarkEnd w:id="55"/>
    <w:bookmarkStart w:name="z65" w:id="56"/>
    <w:p>
      <w:pPr>
        <w:spacing w:after="0"/>
        <w:ind w:left="0"/>
        <w:jc w:val="both"/>
      </w:pPr>
      <w:r>
        <w:rPr>
          <w:rFonts w:ascii="Times New Roman"/>
          <w:b w:val="false"/>
          <w:i w:val="false"/>
          <w:color w:val="000000"/>
          <w:sz w:val="28"/>
        </w:rPr>
        <w:t>
      17. Жітіқара ауданының спорт бөлімі басшысының өкілеттігі:</w:t>
      </w:r>
    </w:p>
    <w:bookmarkEnd w:id="56"/>
    <w:bookmarkStart w:name="z66" w:id="57"/>
    <w:p>
      <w:pPr>
        <w:spacing w:after="0"/>
        <w:ind w:left="0"/>
        <w:jc w:val="both"/>
      </w:pPr>
      <w:r>
        <w:rPr>
          <w:rFonts w:ascii="Times New Roman"/>
          <w:b w:val="false"/>
          <w:i w:val="false"/>
          <w:color w:val="000000"/>
          <w:sz w:val="28"/>
        </w:rPr>
        <w:t>
      1) Қазақстан Республикасының қолданыстағы заңнамасына сәйкес мемлекеттік органдарда, өзге де ұйымдарда Жітіқара ауданының спорт бөлімінің атынан өкілдік етеді;</w:t>
      </w:r>
    </w:p>
    <w:bookmarkEnd w:id="57"/>
    <w:bookmarkStart w:name="z67" w:id="58"/>
    <w:p>
      <w:pPr>
        <w:spacing w:after="0"/>
        <w:ind w:left="0"/>
        <w:jc w:val="both"/>
      </w:pPr>
      <w:r>
        <w:rPr>
          <w:rFonts w:ascii="Times New Roman"/>
          <w:b w:val="false"/>
          <w:i w:val="false"/>
          <w:color w:val="000000"/>
          <w:sz w:val="28"/>
        </w:rPr>
        <w:t>
      2) Жітіқара ауданының спорт бөлімінде сыбайлас жемқорлыққа қарсы іс-қимылға бағытталған шараларды қабылдамағаны үшін дербес жауапты болады;</w:t>
      </w:r>
    </w:p>
    <w:bookmarkEnd w:id="58"/>
    <w:bookmarkStart w:name="z68" w:id="59"/>
    <w:p>
      <w:pPr>
        <w:spacing w:after="0"/>
        <w:ind w:left="0"/>
        <w:jc w:val="both"/>
      </w:pPr>
      <w:r>
        <w:rPr>
          <w:rFonts w:ascii="Times New Roman"/>
          <w:b w:val="false"/>
          <w:i w:val="false"/>
          <w:color w:val="000000"/>
          <w:sz w:val="28"/>
        </w:rPr>
        <w:t>
      3) Жітіқара ауданының спорт бөлімінің жұмысын ұйымдастырады және басшылық етеді және "Жітіқара ауданы әкімдігінің дене шынықтыру және спорт бөлімі" мемлекеттік мекемесіне жүктелген міндеттер мен функциялардың орындалуына дербес жауапты болады;</w:t>
      </w:r>
    </w:p>
    <w:bookmarkEnd w:id="59"/>
    <w:bookmarkStart w:name="z69" w:id="60"/>
    <w:p>
      <w:pPr>
        <w:spacing w:after="0"/>
        <w:ind w:left="0"/>
        <w:jc w:val="both"/>
      </w:pPr>
      <w:r>
        <w:rPr>
          <w:rFonts w:ascii="Times New Roman"/>
          <w:b w:val="false"/>
          <w:i w:val="false"/>
          <w:color w:val="000000"/>
          <w:sz w:val="28"/>
        </w:rPr>
        <w:t xml:space="preserve">
      4) бұйрықтарға, қызметтік құжаттамаға қол қояды; </w:t>
      </w:r>
    </w:p>
    <w:bookmarkEnd w:id="60"/>
    <w:bookmarkStart w:name="z70" w:id="61"/>
    <w:p>
      <w:pPr>
        <w:spacing w:after="0"/>
        <w:ind w:left="0"/>
        <w:jc w:val="both"/>
      </w:pPr>
      <w:r>
        <w:rPr>
          <w:rFonts w:ascii="Times New Roman"/>
          <w:b w:val="false"/>
          <w:i w:val="false"/>
          <w:color w:val="000000"/>
          <w:sz w:val="28"/>
        </w:rPr>
        <w:t>
      5) Жітіқара ауданының спорт бөлімінің қызметкерлерін тағайындайды, босатады және тәртіптік жауапкершілікке тартады;</w:t>
      </w:r>
    </w:p>
    <w:bookmarkEnd w:id="61"/>
    <w:bookmarkStart w:name="z71" w:id="62"/>
    <w:p>
      <w:pPr>
        <w:spacing w:after="0"/>
        <w:ind w:left="0"/>
        <w:jc w:val="both"/>
      </w:pPr>
      <w:r>
        <w:rPr>
          <w:rFonts w:ascii="Times New Roman"/>
          <w:b w:val="false"/>
          <w:i w:val="false"/>
          <w:color w:val="000000"/>
          <w:sz w:val="28"/>
        </w:rPr>
        <w:t>
      6) өтініштермен жұмысты ұйымдастырады, жеке тұлғаларды және заңды тұлғалардың өкілдерін жеке қабылдауды жүргізеді;</w:t>
      </w:r>
    </w:p>
    <w:bookmarkEnd w:id="62"/>
    <w:bookmarkStart w:name="z72" w:id="63"/>
    <w:p>
      <w:pPr>
        <w:spacing w:after="0"/>
        <w:ind w:left="0"/>
        <w:jc w:val="both"/>
      </w:pPr>
      <w:r>
        <w:rPr>
          <w:rFonts w:ascii="Times New Roman"/>
          <w:b w:val="false"/>
          <w:i w:val="false"/>
          <w:color w:val="000000"/>
          <w:sz w:val="28"/>
        </w:rPr>
        <w:t xml:space="preserve">
      7) Жітіқара ауданының спорт бөлімі қызметкерлерінің функционалдық міндеттерін айқындайды; </w:t>
      </w:r>
    </w:p>
    <w:bookmarkEnd w:id="63"/>
    <w:bookmarkStart w:name="z73" w:id="64"/>
    <w:p>
      <w:pPr>
        <w:spacing w:after="0"/>
        <w:ind w:left="0"/>
        <w:jc w:val="both"/>
      </w:pPr>
      <w:r>
        <w:rPr>
          <w:rFonts w:ascii="Times New Roman"/>
          <w:b w:val="false"/>
          <w:i w:val="false"/>
          <w:color w:val="000000"/>
          <w:sz w:val="28"/>
        </w:rPr>
        <w:t>
      8) белгіленген еңбекақы төлеу қоры және жұмыскерлер саны шегінде міндеттемелер мен төлемдер бойынша Жітіқара ауданының спорт бөлімін қаржыландыру жоспарын, Жітіқара ауданының спорт бөлімінің құрылымын бекітеді;</w:t>
      </w:r>
    </w:p>
    <w:bookmarkEnd w:id="64"/>
    <w:bookmarkStart w:name="z74" w:id="65"/>
    <w:p>
      <w:pPr>
        <w:spacing w:after="0"/>
        <w:ind w:left="0"/>
        <w:jc w:val="both"/>
      </w:pPr>
      <w:r>
        <w:rPr>
          <w:rFonts w:ascii="Times New Roman"/>
          <w:b w:val="false"/>
          <w:i w:val="false"/>
          <w:color w:val="000000"/>
          <w:sz w:val="28"/>
        </w:rPr>
        <w:t>
      9) Қазақстан Республикасының заңнамасында белгіленген құзыреті шеңберінде өзге де өкілеттіктерді жүзеге асырады.</w:t>
      </w:r>
    </w:p>
    <w:bookmarkEnd w:id="65"/>
    <w:bookmarkStart w:name="z75" w:id="66"/>
    <w:p>
      <w:pPr>
        <w:spacing w:after="0"/>
        <w:ind w:left="0"/>
        <w:jc w:val="both"/>
      </w:pPr>
      <w:r>
        <w:rPr>
          <w:rFonts w:ascii="Times New Roman"/>
          <w:b w:val="false"/>
          <w:i w:val="false"/>
          <w:color w:val="000000"/>
          <w:sz w:val="28"/>
        </w:rPr>
        <w:t>
      Жітіқара ауданының спорт бөлімі бірінші басшысы болмаған кезеңде оның өкілеттіктерін орындауды қолданыстағы заңнамаға сәйкес оны алмастыратын адам жүзеге асырады.</w:t>
      </w:r>
    </w:p>
    <w:bookmarkEnd w:id="66"/>
    <w:bookmarkStart w:name="z76" w:id="67"/>
    <w:p>
      <w:pPr>
        <w:spacing w:after="0"/>
        <w:ind w:left="0"/>
        <w:jc w:val="left"/>
      </w:pPr>
      <w:r>
        <w:rPr>
          <w:rFonts w:ascii="Times New Roman"/>
          <w:b/>
          <w:i w:val="false"/>
          <w:color w:val="000000"/>
        </w:rPr>
        <w:t xml:space="preserve"> 4 тарау. Мемлекеттік органның мүлкі</w:t>
      </w:r>
    </w:p>
    <w:bookmarkEnd w:id="67"/>
    <w:bookmarkStart w:name="z77" w:id="68"/>
    <w:p>
      <w:pPr>
        <w:spacing w:after="0"/>
        <w:ind w:left="0"/>
        <w:jc w:val="both"/>
      </w:pPr>
      <w:r>
        <w:rPr>
          <w:rFonts w:ascii="Times New Roman"/>
          <w:b w:val="false"/>
          <w:i w:val="false"/>
          <w:color w:val="000000"/>
          <w:sz w:val="28"/>
        </w:rPr>
        <w:t>
      18. Жітіқара ауданының спорт бөлімінің заңнамада көзделген жағдайларда жедел басқару құқығында оқшауланған мүлкі болуы мүмкін.</w:t>
      </w:r>
    </w:p>
    <w:bookmarkEnd w:id="68"/>
    <w:bookmarkStart w:name="z78" w:id="69"/>
    <w:p>
      <w:pPr>
        <w:spacing w:after="0"/>
        <w:ind w:left="0"/>
        <w:jc w:val="both"/>
      </w:pPr>
      <w:r>
        <w:rPr>
          <w:rFonts w:ascii="Times New Roman"/>
          <w:b w:val="false"/>
          <w:i w:val="false"/>
          <w:color w:val="000000"/>
          <w:sz w:val="28"/>
        </w:rPr>
        <w:t>
      Жітіқара ауданының спорт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9"/>
    <w:bookmarkStart w:name="z79" w:id="70"/>
    <w:p>
      <w:pPr>
        <w:spacing w:after="0"/>
        <w:ind w:left="0"/>
        <w:jc w:val="both"/>
      </w:pPr>
      <w:r>
        <w:rPr>
          <w:rFonts w:ascii="Times New Roman"/>
          <w:b w:val="false"/>
          <w:i w:val="false"/>
          <w:color w:val="000000"/>
          <w:sz w:val="28"/>
        </w:rPr>
        <w:t xml:space="preserve">
      19. Жітіқара ауданының спорт бөліміне бекітілген мүлік коммуналдық меншікке жатады. </w:t>
      </w:r>
    </w:p>
    <w:bookmarkEnd w:id="70"/>
    <w:bookmarkStart w:name="z80" w:id="71"/>
    <w:p>
      <w:pPr>
        <w:spacing w:after="0"/>
        <w:ind w:left="0"/>
        <w:jc w:val="both"/>
      </w:pPr>
      <w:r>
        <w:rPr>
          <w:rFonts w:ascii="Times New Roman"/>
          <w:b w:val="false"/>
          <w:i w:val="false"/>
          <w:color w:val="000000"/>
          <w:sz w:val="28"/>
        </w:rPr>
        <w:t>
      20. Егер заңнамада өзгеше көзделмесе, Жітіқара ауданының спорт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1"/>
    <w:bookmarkStart w:name="z81" w:id="72"/>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72"/>
    <w:bookmarkStart w:name="z82" w:id="73"/>
    <w:p>
      <w:pPr>
        <w:spacing w:after="0"/>
        <w:ind w:left="0"/>
        <w:jc w:val="both"/>
      </w:pPr>
      <w:r>
        <w:rPr>
          <w:rFonts w:ascii="Times New Roman"/>
          <w:b w:val="false"/>
          <w:i w:val="false"/>
          <w:color w:val="000000"/>
          <w:sz w:val="28"/>
        </w:rPr>
        <w:t>
      21. Жітіқара ауданының спорт бөлімін қайта ұйымдастыру және тарату Қазақстан Республикасының заңнамасына сәйкес жүзеге асырылады.</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