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30b0" w14:textId="3ca3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2021 жылғы 21 желтоқсандағы № 299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"Федоров ауданы әкімінің аппараты"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 әкімінің аппараты" мемлекеттік мекемесі (бұдан әрі - Федоров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Федоров ауданы әкімі аппаратының ведомстволары жоқ.</w:t>
      </w:r>
    </w:p>
    <w:bookmarkEnd w:id="11"/>
    <w:bookmarkStart w:name="z21" w:id="12"/>
    <w:p>
      <w:pPr>
        <w:spacing w:after="0"/>
        <w:ind w:left="0"/>
        <w:jc w:val="both"/>
      </w:pPr>
      <w:r>
        <w:rPr>
          <w:rFonts w:ascii="Times New Roman"/>
          <w:b w:val="false"/>
          <w:i w:val="false"/>
          <w:color w:val="000000"/>
          <w:sz w:val="28"/>
        </w:rPr>
        <w:t xml:space="preserve">
      3. Федоров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Федоров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Федоров ауданы әкімінің аппараты азаматтық - құқықтық қатынастарды өз атынан жасайды.</w:t>
      </w:r>
    </w:p>
    <w:bookmarkEnd w:id="14"/>
    <w:bookmarkStart w:name="z24" w:id="15"/>
    <w:p>
      <w:pPr>
        <w:spacing w:after="0"/>
        <w:ind w:left="0"/>
        <w:jc w:val="both"/>
      </w:pPr>
      <w:r>
        <w:rPr>
          <w:rFonts w:ascii="Times New Roman"/>
          <w:b w:val="false"/>
          <w:i w:val="false"/>
          <w:color w:val="000000"/>
          <w:sz w:val="28"/>
        </w:rPr>
        <w:t>
      6. Федоров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Федоров ауданы әкімінің аппараты өз құзыретінің мәселелері бойынша заңнамада белгіленген тәртіппен "Федоров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"Федоров ауданы әкімінің аппараты" мемлекеттік мекемесінің құрылымы мен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ауданы, Федоров ауылы, Жастар көшесі, 53.</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Федоров ауданы әкімі аппаратының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Федоров ауданы әкімі аппаратының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Федоров ауданы әкімінің аппаратына кәсіпкерлік субъектілерімен "Федоров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 Егер Федоров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4"/>
    <w:bookmarkStart w:name="z34" w:id="25"/>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bookmarkEnd w:id="25"/>
    <w:bookmarkStart w:name="z35" w:id="26"/>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6"/>
    <w:bookmarkStart w:name="z36" w:id="27"/>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7"/>
    <w:bookmarkStart w:name="z37" w:id="28"/>
    <w:p>
      <w:pPr>
        <w:spacing w:after="0"/>
        <w:ind w:left="0"/>
        <w:jc w:val="both"/>
      </w:pPr>
      <w:r>
        <w:rPr>
          <w:rFonts w:ascii="Times New Roman"/>
          <w:b w:val="false"/>
          <w:i w:val="false"/>
          <w:color w:val="000000"/>
          <w:sz w:val="28"/>
        </w:rPr>
        <w:t>
      14. Өкілеттіктері: "Федоров ауданы әкімінің аппараты" мемлекеттік мекемесі Федоров ауданы әкімінің және әкімдігінің ақпараттық-талдау, ұйымдастыру-құқықтық және материалдық-техникалық қызметін қамтамасыз етеді.</w:t>
      </w:r>
    </w:p>
    <w:bookmarkEnd w:id="28"/>
    <w:bookmarkStart w:name="z38" w:id="29"/>
    <w:p>
      <w:pPr>
        <w:spacing w:after="0"/>
        <w:ind w:left="0"/>
        <w:jc w:val="both"/>
      </w:pPr>
      <w:r>
        <w:rPr>
          <w:rFonts w:ascii="Times New Roman"/>
          <w:b w:val="false"/>
          <w:i w:val="false"/>
          <w:color w:val="000000"/>
          <w:sz w:val="28"/>
        </w:rPr>
        <w:t>
      15. Құқықтары мен міндеттері:</w:t>
      </w:r>
    </w:p>
    <w:bookmarkEnd w:id="29"/>
    <w:bookmarkStart w:name="z39" w:id="30"/>
    <w:p>
      <w:pPr>
        <w:spacing w:after="0"/>
        <w:ind w:left="0"/>
        <w:jc w:val="both"/>
      </w:pPr>
      <w:r>
        <w:rPr>
          <w:rFonts w:ascii="Times New Roman"/>
          <w:b w:val="false"/>
          <w:i w:val="false"/>
          <w:color w:val="000000"/>
          <w:sz w:val="28"/>
        </w:rPr>
        <w:t>
      1)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0"/>
    <w:bookmarkStart w:name="z40" w:id="31"/>
    <w:p>
      <w:pPr>
        <w:spacing w:after="0"/>
        <w:ind w:left="0"/>
        <w:jc w:val="both"/>
      </w:pPr>
      <w:r>
        <w:rPr>
          <w:rFonts w:ascii="Times New Roman"/>
          <w:b w:val="false"/>
          <w:i w:val="false"/>
          <w:color w:val="000000"/>
          <w:sz w:val="28"/>
        </w:rPr>
        <w:t>
      2) өз құзыретіндегі мәселелер бойынша аудан аумағында орналасқан ұйымдардың басшыларына қажетті тапсырмалар беру;</w:t>
      </w:r>
    </w:p>
    <w:bookmarkEnd w:id="31"/>
    <w:bookmarkStart w:name="z41" w:id="32"/>
    <w:p>
      <w:pPr>
        <w:spacing w:after="0"/>
        <w:ind w:left="0"/>
        <w:jc w:val="both"/>
      </w:pPr>
      <w:r>
        <w:rPr>
          <w:rFonts w:ascii="Times New Roman"/>
          <w:b w:val="false"/>
          <w:i w:val="false"/>
          <w:color w:val="000000"/>
          <w:sz w:val="28"/>
        </w:rPr>
        <w:t>
      3) тиісті аумақта басқару тиімділігін арттыру мәселелері бойынша басқа мемлекеттік басқару органдарымен, қоғамдық өзін-өзі басқару органдарымен және ұйымдармен өзара іс-қимыл жасау;</w:t>
      </w:r>
    </w:p>
    <w:bookmarkEnd w:id="32"/>
    <w:bookmarkStart w:name="z42" w:id="33"/>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p>
    <w:bookmarkEnd w:id="33"/>
    <w:bookmarkStart w:name="z43" w:id="34"/>
    <w:p>
      <w:pPr>
        <w:spacing w:after="0"/>
        <w:ind w:left="0"/>
        <w:jc w:val="both"/>
      </w:pPr>
      <w:r>
        <w:rPr>
          <w:rFonts w:ascii="Times New Roman"/>
          <w:b w:val="false"/>
          <w:i w:val="false"/>
          <w:color w:val="000000"/>
          <w:sz w:val="28"/>
        </w:rPr>
        <w:t>
      16. Функциялары:</w:t>
      </w:r>
    </w:p>
    <w:bookmarkEnd w:id="34"/>
    <w:bookmarkStart w:name="z44" w:id="35"/>
    <w:p>
      <w:pPr>
        <w:spacing w:after="0"/>
        <w:ind w:left="0"/>
        <w:jc w:val="both"/>
      </w:pPr>
      <w:r>
        <w:rPr>
          <w:rFonts w:ascii="Times New Roman"/>
          <w:b w:val="false"/>
          <w:i w:val="false"/>
          <w:color w:val="000000"/>
          <w:sz w:val="28"/>
        </w:rPr>
        <w:t>
      1) "Федоров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5"/>
    <w:bookmarkStart w:name="z45" w:id="36"/>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36"/>
    <w:bookmarkStart w:name="z46" w:id="37"/>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Федоров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37"/>
    <w:bookmarkStart w:name="z47" w:id="38"/>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"Федоров ауданы әкімінің аппараты" мемлекеттік мекемесі басшысының бұйрықтарын дайындауды ұйымдастырады және қамтамасыз етеді;</w:t>
      </w:r>
    </w:p>
    <w:bookmarkEnd w:id="38"/>
    <w:bookmarkStart w:name="z48" w:id="39"/>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39"/>
    <w:bookmarkStart w:name="z49" w:id="40"/>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0"/>
    <w:bookmarkStart w:name="z50" w:id="41"/>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1"/>
    <w:bookmarkStart w:name="z51" w:id="42"/>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2"/>
    <w:bookmarkStart w:name="z52" w:id="43"/>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3"/>
    <w:bookmarkStart w:name="z53" w:id="44"/>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4"/>
    <w:bookmarkStart w:name="z54" w:id="45"/>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5"/>
    <w:bookmarkStart w:name="z55" w:id="46"/>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46"/>
    <w:bookmarkStart w:name="z56" w:id="47"/>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47"/>
    <w:bookmarkStart w:name="z57" w:id="48"/>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48"/>
    <w:bookmarkStart w:name="z58" w:id="49"/>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49"/>
    <w:bookmarkStart w:name="z59" w:id="50"/>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0"/>
    <w:p>
      <w:pPr>
        <w:spacing w:after="0"/>
        <w:ind w:left="0"/>
        <w:jc w:val="both"/>
      </w:pPr>
      <w:r>
        <w:rPr>
          <w:rFonts w:ascii="Times New Roman"/>
          <w:b w:val="false"/>
          <w:i w:val="false"/>
          <w:color w:val="000000"/>
          <w:sz w:val="28"/>
        </w:rPr>
        <w:t>
      16-1) жұмылдыру дайындығы, жұмылдыру және аумақтық қорғаныс жөніндегі іс-шаралардың орындалуын қамтамасыз ету;";</w:t>
      </w:r>
    </w:p>
    <w:p>
      <w:pPr>
        <w:spacing w:after="0"/>
        <w:ind w:left="0"/>
        <w:jc w:val="both"/>
      </w:pPr>
      <w:r>
        <w:rPr>
          <w:rFonts w:ascii="Times New Roman"/>
          <w:b w:val="false"/>
          <w:i w:val="false"/>
          <w:color w:val="000000"/>
          <w:sz w:val="28"/>
        </w:rPr>
        <w:t>
      "16-2) құпиялылық режимінің нормативтік құқықтық актілерінің талаптарына сәйкес мемлекеттік құпияларды қорғау, құпия іс жүргізуді ұйымдастыру және жүргізу;</w:t>
      </w:r>
    </w:p>
    <w:bookmarkStart w:name="z60" w:id="51"/>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1"/>
    <w:bookmarkStart w:name="z61" w:id="52"/>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2"/>
    <w:bookmarkStart w:name="z62" w:id="53"/>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Федоров ауданы әкімі аппараты басшысының жеке тұлғаларды және заңды тұлғалар өкілдерін жеке қабылдауын ұйымдастырады;</w:t>
      </w:r>
    </w:p>
    <w:bookmarkEnd w:id="53"/>
    <w:bookmarkStart w:name="z63" w:id="54"/>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4"/>
    <w:bookmarkStart w:name="z64" w:id="55"/>
    <w:p>
      <w:pPr>
        <w:spacing w:after="0"/>
        <w:ind w:left="0"/>
        <w:jc w:val="both"/>
      </w:pPr>
      <w:r>
        <w:rPr>
          <w:rFonts w:ascii="Times New Roman"/>
          <w:b w:val="false"/>
          <w:i w:val="false"/>
          <w:color w:val="000000"/>
          <w:sz w:val="28"/>
        </w:rPr>
        <w:t>
      21) әкімдік бөлімдері мен ведомстволық бағынысты ұйымдарының мемлекеттік қызмет көрсету сапасына ішкі бақылауды жүзеге асырады;</w:t>
      </w:r>
    </w:p>
    <w:bookmarkEnd w:id="55"/>
    <w:p>
      <w:pPr>
        <w:spacing w:after="0"/>
        <w:ind w:left="0"/>
        <w:jc w:val="both"/>
      </w:pPr>
      <w:r>
        <w:rPr>
          <w:rFonts w:ascii="Times New Roman"/>
          <w:b w:val="false"/>
          <w:i w:val="false"/>
          <w:color w:val="000000"/>
          <w:sz w:val="28"/>
        </w:rPr>
        <w:t>
      21-1) Қазақстан Республикасының заңнамасында белгіленген тәртіпте мемлекеттік қызметтер көрсету;</w:t>
      </w:r>
    </w:p>
    <w:bookmarkStart w:name="z65" w:id="56"/>
    <w:p>
      <w:pPr>
        <w:spacing w:after="0"/>
        <w:ind w:left="0"/>
        <w:jc w:val="both"/>
      </w:pPr>
      <w:r>
        <w:rPr>
          <w:rFonts w:ascii="Times New Roman"/>
          <w:b w:val="false"/>
          <w:i w:val="false"/>
          <w:color w:val="000000"/>
          <w:sz w:val="28"/>
        </w:rPr>
        <w:t>
      22) жергілікті деңгейде ақпараттық технологиялар және ақпараттық қауіпсіздік саласындағы мемлекеттік саясатты іске асыруды жүзеге асырады;</w:t>
      </w:r>
    </w:p>
    <w:bookmarkEnd w:id="56"/>
    <w:bookmarkStart w:name="z66" w:id="57"/>
    <w:p>
      <w:pPr>
        <w:spacing w:after="0"/>
        <w:ind w:left="0"/>
        <w:jc w:val="both"/>
      </w:pPr>
      <w:r>
        <w:rPr>
          <w:rFonts w:ascii="Times New Roman"/>
          <w:b w:val="false"/>
          <w:i w:val="false"/>
          <w:color w:val="000000"/>
          <w:sz w:val="28"/>
        </w:rPr>
        <w:t>
      23) өңірлік деңгейде мемлекеттің сыбайлас жемқорлыққа қарсы саясатын іске асыру бойынша іс-шаралар өткізеді;</w:t>
      </w:r>
    </w:p>
    <w:bookmarkEnd w:id="57"/>
    <w:bookmarkStart w:name="z67" w:id="58"/>
    <w:p>
      <w:pPr>
        <w:spacing w:after="0"/>
        <w:ind w:left="0"/>
        <w:jc w:val="both"/>
      </w:pPr>
      <w:r>
        <w:rPr>
          <w:rFonts w:ascii="Times New Roman"/>
          <w:b w:val="false"/>
          <w:i w:val="false"/>
          <w:color w:val="000000"/>
          <w:sz w:val="28"/>
        </w:rPr>
        <w:t>
      24) мемлекеттік наградалармен наградталатын адамдардың деректер базасын қалыптастыруды жүзеге асырады;</w:t>
      </w:r>
    </w:p>
    <w:bookmarkEnd w:id="58"/>
    <w:bookmarkStart w:name="z68" w:id="59"/>
    <w:p>
      <w:pPr>
        <w:spacing w:after="0"/>
        <w:ind w:left="0"/>
        <w:jc w:val="both"/>
      </w:pPr>
      <w:r>
        <w:rPr>
          <w:rFonts w:ascii="Times New Roman"/>
          <w:b w:val="false"/>
          <w:i w:val="false"/>
          <w:color w:val="000000"/>
          <w:sz w:val="28"/>
        </w:rPr>
        <w:t>
      25)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59"/>
    <w:bookmarkStart w:name="z69" w:id="60"/>
    <w:p>
      <w:pPr>
        <w:spacing w:after="0"/>
        <w:ind w:left="0"/>
        <w:jc w:val="both"/>
      </w:pPr>
      <w:r>
        <w:rPr>
          <w:rFonts w:ascii="Times New Roman"/>
          <w:b w:val="false"/>
          <w:i w:val="false"/>
          <w:color w:val="000000"/>
          <w:sz w:val="28"/>
        </w:rPr>
        <w:t>
      26)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0"/>
    <w:bookmarkStart w:name="z70" w:id="61"/>
    <w:p>
      <w:pPr>
        <w:spacing w:after="0"/>
        <w:ind w:left="0"/>
        <w:jc w:val="both"/>
      </w:pPr>
      <w:r>
        <w:rPr>
          <w:rFonts w:ascii="Times New Roman"/>
          <w:b w:val="false"/>
          <w:i w:val="false"/>
          <w:color w:val="000000"/>
          <w:sz w:val="28"/>
        </w:rPr>
        <w:t>
      27)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Қостанай облысы Федоров ауданы әкімдігінің 22.08.2023 </w:t>
      </w:r>
      <w:r>
        <w:rPr>
          <w:rFonts w:ascii="Times New Roman"/>
          <w:b w:val="false"/>
          <w:i w:val="false"/>
          <w:color w:val="000000"/>
          <w:sz w:val="28"/>
        </w:rPr>
        <w:t>№ 154</w:t>
      </w:r>
      <w:r>
        <w:rPr>
          <w:rFonts w:ascii="Times New Roman"/>
          <w:b w:val="false"/>
          <w:i w:val="false"/>
          <w:color w:val="ff0000"/>
          <w:sz w:val="28"/>
        </w:rPr>
        <w:t xml:space="preserve"> қаулысымен (алғашқы ресми жарияланған бірінші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w:t>
      </w:r>
      <w:r>
        <w:rPr>
          <w:rFonts w:ascii="Times New Roman"/>
          <w:b w:val="false"/>
          <w:i w:val="false"/>
          <w:color w:val="ff0000"/>
          <w:sz w:val="28"/>
        </w:rPr>
        <w:t xml:space="preserve">алып тасталды - Қостанай облысы Федоров ауданы әкімдігінің 22.08.2023 </w:t>
      </w:r>
      <w:r>
        <w:rPr>
          <w:rFonts w:ascii="Times New Roman"/>
          <w:b w:val="false"/>
          <w:i w:val="false"/>
          <w:color w:val="000000"/>
          <w:sz w:val="28"/>
        </w:rPr>
        <w:t>№ 154</w:t>
      </w:r>
      <w:r>
        <w:rPr>
          <w:rFonts w:ascii="Times New Roman"/>
          <w:b w:val="false"/>
          <w:i w:val="false"/>
          <w:color w:val="ff0000"/>
          <w:sz w:val="28"/>
        </w:rPr>
        <w:t xml:space="preserve"> қаулысымен (алғашқы ресми жарияланған бірінші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Қостанай облысы Федоров ауданы әкімдігінің 22.08.2023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бірінші күнінен бастап қолданысқа енгізіледі); 10.10.2023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бірінші күнінен бастап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басшысының мәртебесі, өкілеттіктері</w:t>
      </w:r>
    </w:p>
    <w:bookmarkStart w:name="z74" w:id="62"/>
    <w:p>
      <w:pPr>
        <w:spacing w:after="0"/>
        <w:ind w:left="0"/>
        <w:jc w:val="both"/>
      </w:pPr>
      <w:r>
        <w:rPr>
          <w:rFonts w:ascii="Times New Roman"/>
          <w:b w:val="false"/>
          <w:i w:val="false"/>
          <w:color w:val="000000"/>
          <w:sz w:val="28"/>
        </w:rPr>
        <w:t>
      17. Федоров ауданы әкімінің аппаратына басшылықты "Федоров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62"/>
    <w:bookmarkStart w:name="z75" w:id="63"/>
    <w:p>
      <w:pPr>
        <w:spacing w:after="0"/>
        <w:ind w:left="0"/>
        <w:jc w:val="both"/>
      </w:pPr>
      <w:r>
        <w:rPr>
          <w:rFonts w:ascii="Times New Roman"/>
          <w:b w:val="false"/>
          <w:i w:val="false"/>
          <w:color w:val="000000"/>
          <w:sz w:val="28"/>
        </w:rPr>
        <w:t>
      18. Федоров ауданы әкімі аппаратының басшысын Федоров ауданының әкімі лауазымға тағайындайды және лауазымнан босатады.</w:t>
      </w:r>
    </w:p>
    <w:bookmarkEnd w:id="63"/>
    <w:bookmarkStart w:name="z76" w:id="64"/>
    <w:p>
      <w:pPr>
        <w:spacing w:after="0"/>
        <w:ind w:left="0"/>
        <w:jc w:val="both"/>
      </w:pPr>
      <w:r>
        <w:rPr>
          <w:rFonts w:ascii="Times New Roman"/>
          <w:b w:val="false"/>
          <w:i w:val="false"/>
          <w:color w:val="000000"/>
          <w:sz w:val="28"/>
        </w:rPr>
        <w:t>
      19. Федоров ауданы әкімі аппараты басшысының өкілеттіктері:</w:t>
      </w:r>
    </w:p>
    <w:bookmarkEnd w:id="64"/>
    <w:bookmarkStart w:name="z77" w:id="65"/>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"Федоров ауданы әкімінің аппараты" мемлекеттік мекемесін білдіреді;</w:t>
      </w:r>
    </w:p>
    <w:bookmarkEnd w:id="65"/>
    <w:bookmarkStart w:name="z78" w:id="66"/>
    <w:p>
      <w:pPr>
        <w:spacing w:after="0"/>
        <w:ind w:left="0"/>
        <w:jc w:val="both"/>
      </w:pPr>
      <w:r>
        <w:rPr>
          <w:rFonts w:ascii="Times New Roman"/>
          <w:b w:val="false"/>
          <w:i w:val="false"/>
          <w:color w:val="000000"/>
          <w:sz w:val="28"/>
        </w:rPr>
        <w:t>
      2) "Федоров ауданы әкімінің аппараты" мемлекеттік мекемесінің атынан сенімхатсыз әрекет етеді;</w:t>
      </w:r>
    </w:p>
    <w:bookmarkEnd w:id="66"/>
    <w:bookmarkStart w:name="z79" w:id="67"/>
    <w:p>
      <w:pPr>
        <w:spacing w:after="0"/>
        <w:ind w:left="0"/>
        <w:jc w:val="both"/>
      </w:pPr>
      <w:r>
        <w:rPr>
          <w:rFonts w:ascii="Times New Roman"/>
          <w:b w:val="false"/>
          <w:i w:val="false"/>
          <w:color w:val="000000"/>
          <w:sz w:val="28"/>
        </w:rPr>
        <w:t>
      3) "Федоров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67"/>
    <w:bookmarkStart w:name="z80" w:id="68"/>
    <w:p>
      <w:pPr>
        <w:spacing w:after="0"/>
        <w:ind w:left="0"/>
        <w:jc w:val="both"/>
      </w:pPr>
      <w:r>
        <w:rPr>
          <w:rFonts w:ascii="Times New Roman"/>
          <w:b w:val="false"/>
          <w:i w:val="false"/>
          <w:color w:val="000000"/>
          <w:sz w:val="28"/>
        </w:rPr>
        <w:t>
      4) "Федоров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68"/>
    <w:bookmarkStart w:name="z81" w:id="69"/>
    <w:p>
      <w:pPr>
        <w:spacing w:after="0"/>
        <w:ind w:left="0"/>
        <w:jc w:val="both"/>
      </w:pPr>
      <w:r>
        <w:rPr>
          <w:rFonts w:ascii="Times New Roman"/>
          <w:b w:val="false"/>
          <w:i w:val="false"/>
          <w:color w:val="000000"/>
          <w:sz w:val="28"/>
        </w:rPr>
        <w:t>
      5) бұйрықтар шығарады;</w:t>
      </w:r>
    </w:p>
    <w:bookmarkEnd w:id="69"/>
    <w:bookmarkStart w:name="z82" w:id="70"/>
    <w:p>
      <w:pPr>
        <w:spacing w:after="0"/>
        <w:ind w:left="0"/>
        <w:jc w:val="both"/>
      </w:pPr>
      <w:r>
        <w:rPr>
          <w:rFonts w:ascii="Times New Roman"/>
          <w:b w:val="false"/>
          <w:i w:val="false"/>
          <w:color w:val="000000"/>
          <w:sz w:val="28"/>
        </w:rPr>
        <w:t>
      6) қызметтік құжаттамаға қол қояды;</w:t>
      </w:r>
    </w:p>
    <w:bookmarkEnd w:id="70"/>
    <w:bookmarkStart w:name="z83" w:id="71"/>
    <w:p>
      <w:pPr>
        <w:spacing w:after="0"/>
        <w:ind w:left="0"/>
        <w:jc w:val="both"/>
      </w:pPr>
      <w:r>
        <w:rPr>
          <w:rFonts w:ascii="Times New Roman"/>
          <w:b w:val="false"/>
          <w:i w:val="false"/>
          <w:color w:val="000000"/>
          <w:sz w:val="28"/>
        </w:rPr>
        <w:t>
      7) "Федоров ауданы әкімінің аппараты" мемлекеттік мекемесінің техникалық қызмет көрсетуді жүзеге асыратын және "Федоров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"Федоров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71"/>
    <w:bookmarkStart w:name="z84" w:id="72"/>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72"/>
    <w:bookmarkStart w:name="z85" w:id="73"/>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 Федоров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End w:id="73"/>
    <w:bookmarkStart w:name="z86" w:id="74"/>
    <w:p>
      <w:pPr>
        <w:spacing w:after="0"/>
        <w:ind w:left="0"/>
        <w:jc w:val="left"/>
      </w:pPr>
      <w:r>
        <w:rPr>
          <w:rFonts w:ascii="Times New Roman"/>
          <w:b/>
          <w:i w:val="false"/>
          <w:color w:val="000000"/>
        </w:rPr>
        <w:t xml:space="preserve"> 4. Мемлекеттік органның мүлкі</w:t>
      </w:r>
    </w:p>
    <w:bookmarkEnd w:id="74"/>
    <w:bookmarkStart w:name="z87" w:id="75"/>
    <w:p>
      <w:pPr>
        <w:spacing w:after="0"/>
        <w:ind w:left="0"/>
        <w:jc w:val="both"/>
      </w:pPr>
      <w:r>
        <w:rPr>
          <w:rFonts w:ascii="Times New Roman"/>
          <w:b w:val="false"/>
          <w:i w:val="false"/>
          <w:color w:val="000000"/>
          <w:sz w:val="28"/>
        </w:rPr>
        <w:t>
      20. Федоров ауданы әкімінің аппаратының заңнамада көзделген жағдайларда жедел басқару құқығында оқшауланған мүлкі болуы мүмкін. Жітіқара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8" w:id="76"/>
    <w:p>
      <w:pPr>
        <w:spacing w:after="0"/>
        <w:ind w:left="0"/>
        <w:jc w:val="both"/>
      </w:pPr>
      <w:r>
        <w:rPr>
          <w:rFonts w:ascii="Times New Roman"/>
          <w:b w:val="false"/>
          <w:i w:val="false"/>
          <w:color w:val="000000"/>
          <w:sz w:val="28"/>
        </w:rPr>
        <w:t>
      21. Федоров ауданы әкімінің аппаратына бекітілген мүлік коммуналдық меншікке жатады.</w:t>
      </w:r>
    </w:p>
    <w:bookmarkEnd w:id="76"/>
    <w:bookmarkStart w:name="z89" w:id="77"/>
    <w:p>
      <w:pPr>
        <w:spacing w:after="0"/>
        <w:ind w:left="0"/>
        <w:jc w:val="both"/>
      </w:pPr>
      <w:r>
        <w:rPr>
          <w:rFonts w:ascii="Times New Roman"/>
          <w:b w:val="false"/>
          <w:i w:val="false"/>
          <w:color w:val="000000"/>
          <w:sz w:val="28"/>
        </w:rPr>
        <w:t>
      22. Егер заңнамада өзгеше көзделмесе, Федоров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90" w:id="78"/>
    <w:p>
      <w:pPr>
        <w:spacing w:after="0"/>
        <w:ind w:left="0"/>
        <w:jc w:val="left"/>
      </w:pPr>
      <w:r>
        <w:rPr>
          <w:rFonts w:ascii="Times New Roman"/>
          <w:b/>
          <w:i w:val="false"/>
          <w:color w:val="000000"/>
        </w:rPr>
        <w:t xml:space="preserve"> 5. Мемлекеттік органды қайта ұйымдастыру және тарату</w:t>
      </w:r>
    </w:p>
    <w:bookmarkEnd w:id="78"/>
    <w:bookmarkStart w:name="z91" w:id="79"/>
    <w:p>
      <w:pPr>
        <w:spacing w:after="0"/>
        <w:ind w:left="0"/>
        <w:jc w:val="both"/>
      </w:pPr>
      <w:r>
        <w:rPr>
          <w:rFonts w:ascii="Times New Roman"/>
          <w:b w:val="false"/>
          <w:i w:val="false"/>
          <w:color w:val="000000"/>
          <w:sz w:val="28"/>
        </w:rPr>
        <w:t xml:space="preserve">
      23. Федоров ауданы әкімінің аппаратын қайта ұйымдастыру және тарату Қазақстан Республикасының Азаматтық кодексіне сәйкес жүзеге асырылады.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