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bdb9" w14:textId="3ddb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 лауазымдарының санаттарына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15 наурыздағы № 128 бұйрығы. Күші жойылды - Қазақстан Республикасы Төтенше жағдайлар министрінің 2023 жылғы 29 қыркүйектегі № 529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29.09.2023 </w:t>
      </w:r>
      <w:r>
        <w:rPr>
          <w:rFonts w:ascii="Times New Roman"/>
          <w:b w:val="false"/>
          <w:i w:val="false"/>
          <w:color w:val="ff0000"/>
          <w:sz w:val="28"/>
        </w:rPr>
        <w:t>№ 529</w:t>
      </w:r>
      <w:r>
        <w:rPr>
          <w:rFonts w:ascii="Times New Roman"/>
          <w:b w:val="false"/>
          <w:i w:val="false"/>
          <w:color w:val="ff0000"/>
          <w:sz w:val="28"/>
        </w:rPr>
        <w:t xml:space="preserve"> (23.07.2023 бастап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Төтенше жағдайлар министрінің 10.11.2021 </w:t>
      </w:r>
      <w:r>
        <w:rPr>
          <w:rFonts w:ascii="Times New Roman"/>
          <w:b w:val="false"/>
          <w:i w:val="false"/>
          <w:color w:val="000000"/>
          <w:sz w:val="28"/>
        </w:rPr>
        <w:t>№ 546</w:t>
      </w:r>
      <w:r>
        <w:rPr>
          <w:rFonts w:ascii="Times New Roman"/>
          <w:b w:val="false"/>
          <w:i w:val="false"/>
          <w:color w:val="000000"/>
          <w:sz w:val="28"/>
        </w:rPr>
        <w:t xml:space="preserve"> бұйрығымен.</w:t>
      </w:r>
    </w:p>
    <w:bookmarkStart w:name="z2" w:id="0"/>
    <w:p>
      <w:pPr>
        <w:spacing w:after="0"/>
        <w:ind w:left="0"/>
        <w:jc w:val="both"/>
      </w:pPr>
      <w:r>
        <w:rPr>
          <w:rFonts w:ascii="Times New Roman"/>
          <w:b w:val="false"/>
          <w:i w:val="false"/>
          <w:color w:val="000000"/>
          <w:sz w:val="28"/>
        </w:rPr>
        <w:t xml:space="preserve">
      Қазақстан Республикасының 2011 жылғы 6 қаңтардағы "Құқық қорғау қызметі туралы" Заңы </w:t>
      </w:r>
      <w:r>
        <w:rPr>
          <w:rFonts w:ascii="Times New Roman"/>
          <w:b w:val="false"/>
          <w:i w:val="false"/>
          <w:color w:val="000000"/>
          <w:sz w:val="28"/>
        </w:rPr>
        <w:t>29-бабы</w:t>
      </w:r>
      <w:r>
        <w:rPr>
          <w:rFonts w:ascii="Times New Roman"/>
          <w:b w:val="false"/>
          <w:i w:val="false"/>
          <w:color w:val="000000"/>
          <w:sz w:val="28"/>
        </w:rPr>
        <w:t xml:space="preserve">, Қазақстан Республикасының Президентінің 2006 жылғы 25 мамырдағы № 124 Жарлығымен бекітілген Қазақстан Республикасының Қарулы Күштерiнде, басқа да әскерлерi мен әскери құралымдарында әскери қызмет өткеру қағидаларының </w:t>
      </w:r>
      <w:r>
        <w:rPr>
          <w:rFonts w:ascii="Times New Roman"/>
          <w:b w:val="false"/>
          <w:i w:val="false"/>
          <w:color w:val="000000"/>
          <w:sz w:val="28"/>
        </w:rPr>
        <w:t>43-тармағына</w:t>
      </w:r>
      <w:r>
        <w:rPr>
          <w:rFonts w:ascii="Times New Roman"/>
          <w:b w:val="false"/>
          <w:i w:val="false"/>
          <w:color w:val="000000"/>
          <w:sz w:val="28"/>
        </w:rPr>
        <w:t xml:space="preserve"> және Қазақстан Республикасының Мемлекеттік қызмет істері агенттігінің төрағасы 2020 жылғы 13 сәуірде № 67 бұйрығымен бекітілген Құқық қорғау органдары лауазымдарының санаттарына қойылатын үлгілік біліктілік </w:t>
      </w:r>
      <w:r>
        <w:rPr>
          <w:rFonts w:ascii="Times New Roman"/>
          <w:b w:val="false"/>
          <w:i w:val="false"/>
          <w:color w:val="000000"/>
          <w:sz w:val="28"/>
        </w:rPr>
        <w:t>талаптарына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1. Мыналар:</w:t>
      </w:r>
    </w:p>
    <w:bookmarkEnd w:id="1"/>
    <w:bookmarkStart w:name="z4" w:id="2"/>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(бұдан әрі - ТЖМ) орталық аппараты қызметкерлері мен әскери қызметшілерінің лауазымдарына қойылатын біліктілік талаптары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xml:space="preserve">
      2) ТЖМ облыстық, республикалық маңызы бар қалалардың және астананың аумақтық органдары қызметкерлері мен әскери қызметшілерінің лауазымдарына қойылатын біліктілік талаптары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6" w:id="4"/>
    <w:p>
      <w:pPr>
        <w:spacing w:after="0"/>
        <w:ind w:left="0"/>
        <w:jc w:val="both"/>
      </w:pPr>
      <w:r>
        <w:rPr>
          <w:rFonts w:ascii="Times New Roman"/>
          <w:b w:val="false"/>
          <w:i w:val="false"/>
          <w:color w:val="000000"/>
          <w:sz w:val="28"/>
        </w:rPr>
        <w:t xml:space="preserve">
      3) ТЖМ қалалық, аудандық (қалалардағы аудандар) аумақтық органдары қызметкерлері мен әскери қызметшілерінің лауазымдарына қойылатын біліктілік талаптары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7" w:id="5"/>
    <w:p>
      <w:pPr>
        <w:spacing w:after="0"/>
        <w:ind w:left="0"/>
        <w:jc w:val="both"/>
      </w:pPr>
      <w:r>
        <w:rPr>
          <w:rFonts w:ascii="Times New Roman"/>
          <w:b w:val="false"/>
          <w:i w:val="false"/>
          <w:color w:val="000000"/>
          <w:sz w:val="28"/>
        </w:rPr>
        <w:t xml:space="preserve">
      4) ТЖМ оқу орындары қызметкерлері мен әскери қызметшілерінің лауазымдарына қойылатын біліктілік талаптары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8" w:id="6"/>
    <w:p>
      <w:pPr>
        <w:spacing w:after="0"/>
        <w:ind w:left="0"/>
        <w:jc w:val="both"/>
      </w:pPr>
      <w:r>
        <w:rPr>
          <w:rFonts w:ascii="Times New Roman"/>
          <w:b w:val="false"/>
          <w:i w:val="false"/>
          <w:color w:val="000000"/>
          <w:sz w:val="28"/>
        </w:rPr>
        <w:t xml:space="preserve">
      5) ТЖМ қарамағындағы мемлекеттік мекемелері қызметкерлерінің лауазымдарына қойылатын біліктілік талаптары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2. Осы бұйрықтың орындалуын бақылау ТЖМ Кадр саясаты департаментіне жүктелсін.</w:t>
      </w:r>
    </w:p>
    <w:bookmarkEnd w:id="7"/>
    <w:bookmarkStart w:name="z10" w:id="8"/>
    <w:p>
      <w:pPr>
        <w:spacing w:after="0"/>
        <w:ind w:left="0"/>
        <w:jc w:val="both"/>
      </w:pPr>
      <w:r>
        <w:rPr>
          <w:rFonts w:ascii="Times New Roman"/>
          <w:b w:val="false"/>
          <w:i w:val="false"/>
          <w:color w:val="000000"/>
          <w:sz w:val="28"/>
        </w:rPr>
        <w:t>
      3. Осы бұйрық қол қойылған күнінен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"15" наурыздағы</w:t>
            </w:r>
            <w:r>
              <w:br/>
            </w:r>
            <w:r>
              <w:rPr>
                <w:rFonts w:ascii="Times New Roman"/>
                <w:b w:val="false"/>
                <w:i w:val="false"/>
                <w:color w:val="000000"/>
                <w:sz w:val="20"/>
              </w:rPr>
              <w:t>№ 128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Қазақстан Республикасы Төтенше жағдайдар министрлігінің орталық аппараты мен ведомстволарының қызметкерлері мен әскери қызметшілерінің лауазымдарына қойылатын біліктілік талаптары</w:t>
      </w:r>
    </w:p>
    <w:bookmarkEnd w:id="9"/>
    <w:p>
      <w:pPr>
        <w:spacing w:after="0"/>
        <w:ind w:left="0"/>
        <w:jc w:val="both"/>
      </w:pPr>
      <w:r>
        <w:rPr>
          <w:rFonts w:ascii="Times New Roman"/>
          <w:b w:val="false"/>
          <w:i w:val="false"/>
          <w:color w:val="ff0000"/>
          <w:sz w:val="28"/>
        </w:rPr>
        <w:t xml:space="preserve">
      Ескерту. 1-қосымшаға өзгеріс енгізілді – ҚР Төтенше жағдайлар министрінің 10.11.2021 </w:t>
      </w:r>
      <w:r>
        <w:rPr>
          <w:rFonts w:ascii="Times New Roman"/>
          <w:b w:val="false"/>
          <w:i w:val="false"/>
          <w:color w:val="ff0000"/>
          <w:sz w:val="28"/>
        </w:rPr>
        <w:t>№ 546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Комитет төрағасы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он жылдан кем емес, оның ішінде C-GP-2, C-OGP-1, C-AGP-1, В-PK-2, В-PKО-1, C-SV-2, C-SVО-1, C-SVU-1, С-FM-2, С-FMО-1 санаттарынан төмен емес лауазымдарда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он жылдан кем емес, оның ішінде басшылық лауазымдарда төрт жылдан кем емес;</w:t>
            </w:r>
          </w:p>
          <w:p>
            <w:pPr>
              <w:spacing w:after="20"/>
              <w:ind w:left="20"/>
              <w:jc w:val="both"/>
            </w:pPr>
            <w:r>
              <w:rPr>
                <w:rFonts w:ascii="Times New Roman"/>
                <w:b w:val="false"/>
                <w:i w:val="false"/>
                <w:color w:val="000000"/>
                <w:sz w:val="20"/>
              </w:rPr>
              <w:t>
3) судья лауазымында жұмыс өтілі он бір жылдан кем емес;</w:t>
            </w:r>
          </w:p>
          <w:p>
            <w:pPr>
              <w:spacing w:after="20"/>
              <w:ind w:left="20"/>
              <w:jc w:val="both"/>
            </w:pPr>
            <w:r>
              <w:rPr>
                <w:rFonts w:ascii="Times New Roman"/>
                <w:b w:val="false"/>
                <w:i w:val="false"/>
                <w:color w:val="000000"/>
                <w:sz w:val="20"/>
              </w:rPr>
              <w:t>
4) мемлекеттік қызметте жұмыс өтілі он бір жылдан кем емес, оның ішінде саяси лауазымдарда не "А" корпусының лауазымдарында не А-1, В-1, С-1, C-O-1, D-1, D-O-1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екі жылдан кем емес, оның ішінде басшылық лауазымдарда алты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 Комитет төрағасының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сегіз жылдан кем емес, оның ішінде C-GP-3, C-OGP-3, C-AGP-3, В-PK-3, В-PKО-2, C-SV-3, С-SVО-2, C-SVU-2, C-SN-2, С-SSP-2, C-SGU-3, С-FMО-2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сегіз жылдан кем емес, оның ішінде басшылық лауазымдарда екі жылдан кем емес;</w:t>
            </w:r>
          </w:p>
          <w:p>
            <w:pPr>
              <w:spacing w:after="20"/>
              <w:ind w:left="20"/>
              <w:jc w:val="both"/>
            </w:pPr>
            <w:r>
              <w:rPr>
                <w:rFonts w:ascii="Times New Roman"/>
                <w:b w:val="false"/>
                <w:i w:val="false"/>
                <w:color w:val="000000"/>
                <w:sz w:val="20"/>
              </w:rPr>
              <w:t>
3) судья лауазымында жұмыс өтілі он жылдан кем емес;</w:t>
            </w:r>
          </w:p>
          <w:p>
            <w:pPr>
              <w:spacing w:after="20"/>
              <w:ind w:left="20"/>
              <w:jc w:val="both"/>
            </w:pPr>
            <w:r>
              <w:rPr>
                <w:rFonts w:ascii="Times New Roman"/>
                <w:b w:val="false"/>
                <w:i w:val="false"/>
                <w:color w:val="000000"/>
                <w:sz w:val="20"/>
              </w:rPr>
              <w:t>
4) мемлекеттік қызметте жұмыс өтілі он жылдан кем емес, оның ішінде саяси лауазымдарда не "А" корпусының лауазымдарында не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бір жылдан кем емес, оның ішінде басшылық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 (C-OGP-1, В-PKО-1, C-SV-2, C-SVО-1, C-SVU-1, С-FMО-1 санаттарының лауазымдарын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бастығының орынбасары.</w:t>
            </w:r>
          </w:p>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жеті жылдан кем емес, оның ішінде C-GP-4, C-OGP-4, C-RGP-1, C-AGP-4, C-KGP-2, C-OKGP-2, В-PK-4, В-PKО-3, C-SV-4, С-SVО-3, C-SVR-1, C-SVU-3, C-SN-3, С-SSP-3, C-SGU-5, С-FM-3, С-FMО-3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жеті жылдан кем емес, оның ішінде басшылық лауазымдарда бір жылдан кем емес;</w:t>
            </w:r>
          </w:p>
          <w:p>
            <w:pPr>
              <w:spacing w:after="20"/>
              <w:ind w:left="20"/>
              <w:jc w:val="both"/>
            </w:pPr>
            <w:r>
              <w:rPr>
                <w:rFonts w:ascii="Times New Roman"/>
                <w:b w:val="false"/>
                <w:i w:val="false"/>
                <w:color w:val="000000"/>
                <w:sz w:val="20"/>
              </w:rPr>
              <w:t>
3) судья лауазымында жұмыс өтілі тоғыз жылдан кем емес;</w:t>
            </w:r>
          </w:p>
          <w:p>
            <w:pPr>
              <w:spacing w:after="20"/>
              <w:ind w:left="20"/>
              <w:jc w:val="both"/>
            </w:pPr>
            <w:r>
              <w:rPr>
                <w:rFonts w:ascii="Times New Roman"/>
                <w:b w:val="false"/>
                <w:i w:val="false"/>
                <w:color w:val="000000"/>
                <w:sz w:val="20"/>
              </w:rPr>
              <w:t>
4) мемлекеттік қызметте жұмыс өтілі тоғыз жылдан кем емес, оның ішінде саяси лауазымдарда не "А" корпусының лауазымдарында не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жылдан кем емес, оның ішінде басшылық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департаменттің басқарма бастығы, басқарма бастығының орынбасары, орталық органның бірінші басшысының кеңесшісі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алты жылдан кем емес, оның ішінде C-GP-5, C-OGP-5, C-RGP-2, C-AGP-6, C-KGP-3, C-OKGP-3, В-PK-5, В-PKО-4, C-SV-5, С-SVО-4, C-SVR-3, C-SVU-4, C-SN-4, С-SSP-4, C-SGU-7, С-FM-4, С-FMО-4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алты жылдан кем емес;</w:t>
            </w:r>
          </w:p>
          <w:p>
            <w:pPr>
              <w:spacing w:after="20"/>
              <w:ind w:left="20"/>
              <w:jc w:val="both"/>
            </w:pPr>
            <w:r>
              <w:rPr>
                <w:rFonts w:ascii="Times New Roman"/>
                <w:b w:val="false"/>
                <w:i w:val="false"/>
                <w:color w:val="000000"/>
                <w:sz w:val="20"/>
              </w:rPr>
              <w:t>
3) мемлекеттік қызметте жұмыс өтілі жеті жылдан кем емес, оның ішінде саяси лауазымдарда не "А" корпусының лауазымдарында не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сегіз жылдан кем емес, оның ішінде басшылық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департаменттің басқарма бастығының орынбасары.</w:t>
            </w:r>
          </w:p>
          <w:p>
            <w:pPr>
              <w:spacing w:after="20"/>
              <w:ind w:left="20"/>
              <w:jc w:val="both"/>
            </w:pPr>
            <w:r>
              <w:rPr>
                <w:rFonts w:ascii="Times New Roman"/>
                <w:b w:val="false"/>
                <w:i w:val="false"/>
                <w:color w:val="000000"/>
                <w:sz w:val="20"/>
              </w:rPr>
              <w:t>
Бөлім бастығы. Кезекші бөлімнің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бес жылдан кем емес;</w:t>
            </w:r>
          </w:p>
          <w:p>
            <w:pPr>
              <w:spacing w:after="20"/>
              <w:ind w:left="20"/>
              <w:jc w:val="both"/>
            </w:pPr>
            <w:r>
              <w:rPr>
                <w:rFonts w:ascii="Times New Roman"/>
                <w:b w:val="false"/>
                <w:i w:val="false"/>
                <w:color w:val="000000"/>
                <w:sz w:val="20"/>
              </w:rPr>
              <w:t>
3) мемлекеттік қызметте жұмыс өтілі алты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органның бірінші басшысының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бес жылдан кем емес;</w:t>
            </w:r>
          </w:p>
          <w:p>
            <w:pPr>
              <w:spacing w:after="20"/>
              <w:ind w:left="20"/>
              <w:jc w:val="both"/>
            </w:pPr>
            <w:r>
              <w:rPr>
                <w:rFonts w:ascii="Times New Roman"/>
                <w:b w:val="false"/>
                <w:i w:val="false"/>
                <w:color w:val="000000"/>
                <w:sz w:val="20"/>
              </w:rPr>
              <w:t>
3) мемлекеттік қызметте жұмыс өтілі алты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маман-психолог, маман-полиграфолог, маман. Аға: офицер, аса маңызды істер жөніндегі аға анықтаушы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үш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төрт жылдан кем емес;</w:t>
            </w:r>
          </w:p>
          <w:p>
            <w:pPr>
              <w:spacing w:after="20"/>
              <w:ind w:left="20"/>
              <w:jc w:val="both"/>
            </w:pPr>
            <w:r>
              <w:rPr>
                <w:rFonts w:ascii="Times New Roman"/>
                <w:b w:val="false"/>
                <w:i w:val="false"/>
                <w:color w:val="000000"/>
                <w:sz w:val="20"/>
              </w:rPr>
              <w:t>
3) мемлекеттік қызметте жұмыс өтілі төрт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инспектор және инженер,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екі жылдан кем емес;</w:t>
            </w:r>
          </w:p>
          <w:p>
            <w:pPr>
              <w:spacing w:after="20"/>
              <w:ind w:left="20"/>
              <w:jc w:val="both"/>
            </w:pPr>
            <w:r>
              <w:rPr>
                <w:rFonts w:ascii="Times New Roman"/>
                <w:b w:val="false"/>
                <w:i w:val="false"/>
                <w:color w:val="000000"/>
                <w:sz w:val="20"/>
              </w:rPr>
              <w:t>
2) мемлекеттік қызметте жұмыс өтілі үш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инспектор және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бір жылдан кем емес;</w:t>
            </w:r>
          </w:p>
          <w:p>
            <w:pPr>
              <w:spacing w:after="20"/>
              <w:ind w:left="20"/>
              <w:jc w:val="both"/>
            </w:pPr>
            <w:r>
              <w:rPr>
                <w:rFonts w:ascii="Times New Roman"/>
                <w:b w:val="false"/>
                <w:i w:val="false"/>
                <w:color w:val="000000"/>
                <w:sz w:val="20"/>
              </w:rPr>
              <w:t>
2) мемлекеттік қызметте жұмыс өтілі екі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айтарлықтай жұмыс өтілдері бар адамдар, осы біліктілік талаптарында белгіленген, қажетті жұмыс өтілдері ескерілмей, Қазақстан Республикасы Төтенше жағдайлар министрінің шешімімен не болмаса оның келісімімен лауазымға тағайындалуы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"15" наурыздағы</w:t>
            </w:r>
            <w:r>
              <w:br/>
            </w:r>
            <w:r>
              <w:rPr>
                <w:rFonts w:ascii="Times New Roman"/>
                <w:b w:val="false"/>
                <w:i w:val="false"/>
                <w:color w:val="000000"/>
                <w:sz w:val="20"/>
              </w:rPr>
              <w:t>№ 128 бұйрығына</w:t>
            </w:r>
            <w:r>
              <w:br/>
            </w:r>
            <w:r>
              <w:rPr>
                <w:rFonts w:ascii="Times New Roman"/>
                <w:b w:val="false"/>
                <w:i w:val="false"/>
                <w:color w:val="000000"/>
                <w:sz w:val="20"/>
              </w:rPr>
              <w:t>2-қосымша</w:t>
            </w:r>
          </w:p>
        </w:tc>
      </w:tr>
    </w:tbl>
    <w:bookmarkStart w:name="z14" w:id="10"/>
    <w:p>
      <w:pPr>
        <w:spacing w:after="0"/>
        <w:ind w:left="0"/>
        <w:jc w:val="left"/>
      </w:pPr>
      <w:r>
        <w:rPr>
          <w:rFonts w:ascii="Times New Roman"/>
          <w:b/>
          <w:i w:val="false"/>
          <w:color w:val="000000"/>
        </w:rPr>
        <w:t xml:space="preserve"> Қазақстан Республикасы Төтенше жағдайдар министрлігінің облыстық, республикалық маңызы бар қалалар және астананың аумақтық органдары қызметкерлері мен әскери қызметшілерінің лауазымдарына қойылатын біліктілік талаптары</w:t>
      </w:r>
    </w:p>
    <w:bookmarkEnd w:id="10"/>
    <w:p>
      <w:pPr>
        <w:spacing w:after="0"/>
        <w:ind w:left="0"/>
        <w:jc w:val="both"/>
      </w:pPr>
      <w:r>
        <w:rPr>
          <w:rFonts w:ascii="Times New Roman"/>
          <w:b w:val="false"/>
          <w:i w:val="false"/>
          <w:color w:val="ff0000"/>
          <w:sz w:val="28"/>
        </w:rPr>
        <w:t xml:space="preserve">
      Ескерту. 2-қосымшаға өзгеріс енгізілді – ҚР Төтенше жағдайлар министрінің 10.11.2021 </w:t>
      </w:r>
      <w:r>
        <w:rPr>
          <w:rFonts w:ascii="Times New Roman"/>
          <w:b w:val="false"/>
          <w:i w:val="false"/>
          <w:color w:val="ff0000"/>
          <w:sz w:val="28"/>
        </w:rPr>
        <w:t>№ 546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немесе нақты лауазымның функционалдық бағыттарына сәйкес келетін жоғарыдан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сегіз жылдан кем емес, оның ішінде C-GP-3, C-OGP-3, C-AGP-3, В-PK-3, В-PKО-2, C-SV-3, С-SVО-2, C-SVU-2, C-SN-2, С-SSP-2, C-SGU-3, С-FMО-2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сегіз жылдан кем емес, оның ішінде басшылық лауазымдарда екі жылдан кем емес;</w:t>
            </w:r>
          </w:p>
          <w:p>
            <w:pPr>
              <w:spacing w:after="20"/>
              <w:ind w:left="20"/>
              <w:jc w:val="both"/>
            </w:pPr>
            <w:r>
              <w:rPr>
                <w:rFonts w:ascii="Times New Roman"/>
                <w:b w:val="false"/>
                <w:i w:val="false"/>
                <w:color w:val="000000"/>
                <w:sz w:val="20"/>
              </w:rPr>
              <w:t>
3) судья лауазымында жұмыс өтілі он жылдан кем емес;</w:t>
            </w:r>
          </w:p>
          <w:p>
            <w:pPr>
              <w:spacing w:after="20"/>
              <w:ind w:left="20"/>
              <w:jc w:val="both"/>
            </w:pPr>
            <w:r>
              <w:rPr>
                <w:rFonts w:ascii="Times New Roman"/>
                <w:b w:val="false"/>
                <w:i w:val="false"/>
                <w:color w:val="000000"/>
                <w:sz w:val="20"/>
              </w:rPr>
              <w:t>
4) мемлекеттік қызметте жұмыс өтілі он жылдан кем емес, оның ішінде саяси лауазымдарда не "А" корпусының лауазымдарында не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бір жылдан кем емес, оның ішінде басшылық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 (C-OGP-1, В-PKО-1, C-SV-2, C-SVО-1, C-SVU-1, С-FMО-1 санаттарының лауазымдарын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p>
            <w:pPr>
              <w:spacing w:after="20"/>
              <w:ind w:left="20"/>
              <w:jc w:val="both"/>
            </w:pPr>
            <w:r>
              <w:rPr>
                <w:rFonts w:ascii="Times New Roman"/>
                <w:b w:val="false"/>
                <w:i w:val="false"/>
                <w:color w:val="000000"/>
                <w:sz w:val="20"/>
              </w:rPr>
              <w:t>
Біліктілікті арттыру курстарынан өткен қызметкерлер есебінен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немесе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жеті жылдан кем емес, оның ішінде C-GP-4, C-OGP-4, C-RGP-1, C-AGP-4, C-KGP-2, C-OKGP-2, В-PK-4, В-PKО-3, C-SV-4, С-SVО-3, C-SVR-1, C-SVU-3, C-SN-3, С-SSP-3, C-SGU-5, С-FM-3, С-FMО-3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жеті жылдан кем емес, оның ішінде басшылық лауазымдарда бір жылдан кем емес;</w:t>
            </w:r>
          </w:p>
          <w:p>
            <w:pPr>
              <w:spacing w:after="20"/>
              <w:ind w:left="20"/>
              <w:jc w:val="both"/>
            </w:pPr>
            <w:r>
              <w:rPr>
                <w:rFonts w:ascii="Times New Roman"/>
                <w:b w:val="false"/>
                <w:i w:val="false"/>
                <w:color w:val="000000"/>
                <w:sz w:val="20"/>
              </w:rPr>
              <w:t>
3) судья лауазымында жұмыс өтілі тоғыз жылдан кем емес;</w:t>
            </w:r>
          </w:p>
          <w:p>
            <w:pPr>
              <w:spacing w:after="20"/>
              <w:ind w:left="20"/>
              <w:jc w:val="both"/>
            </w:pPr>
            <w:r>
              <w:rPr>
                <w:rFonts w:ascii="Times New Roman"/>
                <w:b w:val="false"/>
                <w:i w:val="false"/>
                <w:color w:val="000000"/>
                <w:sz w:val="20"/>
              </w:rPr>
              <w:t>
4) мемлекеттік қызметте жұмыс өтілі тоғыз жылдан кем емес, оның ішінде саяси лауазымдарда не "А" корпусының лауазымдарында не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жылдан кем емес, оның ішінде басшылық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p>
            <w:pPr>
              <w:spacing w:after="20"/>
              <w:ind w:left="20"/>
              <w:jc w:val="both"/>
            </w:pPr>
            <w:r>
              <w:rPr>
                <w:rFonts w:ascii="Times New Roman"/>
                <w:b w:val="false"/>
                <w:i w:val="false"/>
                <w:color w:val="000000"/>
                <w:sz w:val="20"/>
              </w:rPr>
              <w:t>
Біліктілікті арттыру курстарынан өткен қызметкерлер есебінен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алты жылдан кем емес, оның ішінде C-GP-5, C-OGP-5, C-RGP-2, C-AGP-6, C-KGP-3, C-OKGP-3, В-PK-5, В-PKО-4, C-SV-5, С-SVО-4, C-SVR-3, C-SVU-4, C-SN-4, С-SSP-4, C-SGU-7, С-FM-4, С-FMО-4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алты жылдан кем емес;</w:t>
            </w:r>
          </w:p>
          <w:p>
            <w:pPr>
              <w:spacing w:after="20"/>
              <w:ind w:left="20"/>
              <w:jc w:val="both"/>
            </w:pPr>
            <w:r>
              <w:rPr>
                <w:rFonts w:ascii="Times New Roman"/>
                <w:b w:val="false"/>
                <w:i w:val="false"/>
                <w:color w:val="000000"/>
                <w:sz w:val="20"/>
              </w:rPr>
              <w:t>
3) мемлекеттік қызметте жұмыс өтілі жеті жылдан кем емес, оның ішінде саяси лауазымдарда не "А" корпусының лауазымдарында не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сегіз жылдан кем емес, оның ішінде басшылық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 бастығының орынбасары Облыстық аумақтық органның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бес жылдан кем емес;</w:t>
            </w:r>
          </w:p>
          <w:p>
            <w:pPr>
              <w:spacing w:after="20"/>
              <w:ind w:left="20"/>
              <w:jc w:val="both"/>
            </w:pPr>
            <w:r>
              <w:rPr>
                <w:rFonts w:ascii="Times New Roman"/>
                <w:b w:val="false"/>
                <w:i w:val="false"/>
                <w:color w:val="000000"/>
                <w:sz w:val="20"/>
              </w:rPr>
              <w:t>
3) мемлекеттік қызметте жұмыс өтілі алты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екі жылдан кем емес;</w:t>
            </w:r>
          </w:p>
          <w:p>
            <w:pPr>
              <w:spacing w:after="20"/>
              <w:ind w:left="20"/>
              <w:jc w:val="both"/>
            </w:pPr>
            <w:r>
              <w:rPr>
                <w:rFonts w:ascii="Times New Roman"/>
                <w:b w:val="false"/>
                <w:i w:val="false"/>
                <w:color w:val="000000"/>
                <w:sz w:val="20"/>
              </w:rPr>
              <w:t>
2) мемлекеттік қызметте жұмыс өтілі үш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аға: офицері, аса маңызды істер жөніндегі аға анықтаушысы.</w:t>
            </w:r>
          </w:p>
          <w:p>
            <w:pPr>
              <w:spacing w:after="20"/>
              <w:ind w:left="20"/>
              <w:jc w:val="both"/>
            </w:pPr>
            <w:r>
              <w:rPr>
                <w:rFonts w:ascii="Times New Roman"/>
                <w:b w:val="false"/>
                <w:i w:val="false"/>
                <w:color w:val="000000"/>
                <w:sz w:val="20"/>
              </w:rPr>
              <w:t>
Облыстық аумақтық органның бас: маманы, маман-психологы, маман-полиграфологы. Облыстық аумақтық органның жедел кезекшісі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екі жылдан кем емес;</w:t>
            </w:r>
          </w:p>
          <w:p>
            <w:pPr>
              <w:spacing w:after="20"/>
              <w:ind w:left="20"/>
              <w:jc w:val="both"/>
            </w:pPr>
            <w:r>
              <w:rPr>
                <w:rFonts w:ascii="Times New Roman"/>
                <w:b w:val="false"/>
                <w:i w:val="false"/>
                <w:color w:val="000000"/>
                <w:sz w:val="20"/>
              </w:rPr>
              <w:t>
2) мемлекеттік қызметте жұмыс өтілі үш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офицері. Облыстық аумақтық органның аға: инспекторы, маман-психологы, маман-полиграфологы, инженері, анықтаушысы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бір жылдан кем емес;</w:t>
            </w:r>
          </w:p>
          <w:p>
            <w:pPr>
              <w:spacing w:after="20"/>
              <w:ind w:left="20"/>
              <w:jc w:val="both"/>
            </w:pPr>
            <w:r>
              <w:rPr>
                <w:rFonts w:ascii="Times New Roman"/>
                <w:b w:val="false"/>
                <w:i w:val="false"/>
                <w:color w:val="000000"/>
                <w:sz w:val="20"/>
              </w:rPr>
              <w:t>
2) мемлекеттік қызметте жұмыс өтілі екі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барлық атаулардағы инспекторы және инженері</w:t>
            </w:r>
          </w:p>
          <w:p>
            <w:pPr>
              <w:spacing w:after="20"/>
              <w:ind w:left="20"/>
              <w:jc w:val="both"/>
            </w:pPr>
            <w:r>
              <w:rPr>
                <w:rFonts w:ascii="Times New Roman"/>
                <w:b w:val="false"/>
                <w:i w:val="false"/>
                <w:color w:val="000000"/>
                <w:sz w:val="20"/>
              </w:rPr>
              <w:t>
Облыстық аумақтық органның анықтаушысы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өтілі талап етілмейді.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жедел кезекшісінің көмекшісі, аға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айтарлықтай жұмыс өтілдері бар адамдар, осы біліктілік талаптарында белгіленген, қажетті жұмыс өтілдері ескерілмей, Қазақстан Республикасы Төтенше жағдайлар министрінің шешімімен не болмаса оның келісімімен лауазымға тағайындалуы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"15" наурыздағы</w:t>
            </w:r>
            <w:r>
              <w:br/>
            </w:r>
            <w:r>
              <w:rPr>
                <w:rFonts w:ascii="Times New Roman"/>
                <w:b w:val="false"/>
                <w:i w:val="false"/>
                <w:color w:val="000000"/>
                <w:sz w:val="20"/>
              </w:rPr>
              <w:t>№ 128 бұйрығына</w:t>
            </w:r>
            <w:r>
              <w:br/>
            </w:r>
            <w:r>
              <w:rPr>
                <w:rFonts w:ascii="Times New Roman"/>
                <w:b w:val="false"/>
                <w:i w:val="false"/>
                <w:color w:val="000000"/>
                <w:sz w:val="20"/>
              </w:rPr>
              <w:t>3-қосымша</w:t>
            </w:r>
          </w:p>
        </w:tc>
      </w:tr>
    </w:tbl>
    <w:bookmarkStart w:name="z16" w:id="11"/>
    <w:p>
      <w:pPr>
        <w:spacing w:after="0"/>
        <w:ind w:left="0"/>
        <w:jc w:val="left"/>
      </w:pPr>
      <w:r>
        <w:rPr>
          <w:rFonts w:ascii="Times New Roman"/>
          <w:b/>
          <w:i w:val="false"/>
          <w:color w:val="000000"/>
        </w:rPr>
        <w:t xml:space="preserve"> Қазақстан Республикасы Төтенше жағдайдар министрлігінің қалалық, аудандық (қалалардағы аудандар), аумақтық органдар қызметкерлері мен әскери қызметшілерінің лауазымдарына қойылатын біліктілік талаптары</w:t>
      </w:r>
    </w:p>
    <w:bookmarkEnd w:id="11"/>
    <w:p>
      <w:pPr>
        <w:spacing w:after="0"/>
        <w:ind w:left="0"/>
        <w:jc w:val="both"/>
      </w:pPr>
      <w:r>
        <w:rPr>
          <w:rFonts w:ascii="Times New Roman"/>
          <w:b w:val="false"/>
          <w:i w:val="false"/>
          <w:color w:val="ff0000"/>
          <w:sz w:val="28"/>
        </w:rPr>
        <w:t xml:space="preserve">
      Ескерту. 3-қосымшаға өзгеріс енгізілді – ҚР Төтенше жағдайлар министрінің 10.11.2021 </w:t>
      </w:r>
      <w:r>
        <w:rPr>
          <w:rFonts w:ascii="Times New Roman"/>
          <w:b w:val="false"/>
          <w:i w:val="false"/>
          <w:color w:val="ff0000"/>
          <w:sz w:val="28"/>
        </w:rPr>
        <w:t>№ 546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 аумақтық органның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немесе нақты лауазымның функционалдық бағыттарына сәйкес келетін жоғары оқу орыннан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алты жылдан кем емес, оның ішінде C-GP-5, C-OGP-5, C-RGP-2, C-AGP-6, C-KGP-3, C-OKGP-3, В-PK-5, В-PKО-4, C-SV-5, С-SVО-4, C-SVR-3, C-SVU-4, C-SN-4, С-SSP-4, C-SGU-7, С-FM-4, С-FMО-4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алты жылдан кем емес;</w:t>
            </w:r>
          </w:p>
          <w:p>
            <w:pPr>
              <w:spacing w:after="20"/>
              <w:ind w:left="20"/>
              <w:jc w:val="both"/>
            </w:pPr>
            <w:r>
              <w:rPr>
                <w:rFonts w:ascii="Times New Roman"/>
                <w:b w:val="false"/>
                <w:i w:val="false"/>
                <w:color w:val="000000"/>
                <w:sz w:val="20"/>
              </w:rPr>
              <w:t>
3) мемлекеттік қызметте жұмыс өтілі жеті жылдан кем емес, оның ішінде саяси лауазымдарда не "А" корпусының лауазымдарында не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сегіз жылдан кем емес, оның ішінде басшылық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p>
            <w:pPr>
              <w:spacing w:after="20"/>
              <w:ind w:left="20"/>
              <w:jc w:val="both"/>
            </w:pPr>
            <w:r>
              <w:rPr>
                <w:rFonts w:ascii="Times New Roman"/>
                <w:b w:val="false"/>
                <w:i w:val="false"/>
                <w:color w:val="000000"/>
                <w:sz w:val="20"/>
              </w:rPr>
              <w:t>
Біліктілікті арттыру курстарынан өткен қызметкерлер есебінен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 аумақтық орган бастығының орынбасары. Қалалық, аудандық аумақтық органның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немесе нақты лауазымның функционалдық бағыттарына сәйкес келетін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бес жылдан кем емес;</w:t>
            </w:r>
          </w:p>
          <w:p>
            <w:pPr>
              <w:spacing w:after="20"/>
              <w:ind w:left="20"/>
              <w:jc w:val="both"/>
            </w:pPr>
            <w:r>
              <w:rPr>
                <w:rFonts w:ascii="Times New Roman"/>
                <w:b w:val="false"/>
                <w:i w:val="false"/>
                <w:color w:val="000000"/>
                <w:sz w:val="20"/>
              </w:rPr>
              <w:t>
3) мемлекеттік қызметте жұмыс өтілі алты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p>
            <w:pPr>
              <w:spacing w:after="20"/>
              <w:ind w:left="20"/>
              <w:jc w:val="both"/>
            </w:pPr>
            <w:r>
              <w:rPr>
                <w:rFonts w:ascii="Times New Roman"/>
                <w:b w:val="false"/>
                <w:i w:val="false"/>
                <w:color w:val="000000"/>
                <w:sz w:val="20"/>
              </w:rPr>
              <w:t>
Біліктілікті арттыру курстарынан өткен қызметкерлер есебінен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немесе нақты лауазымның функционалдық бағыттарына сәйкес келетін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бес жылдан кем емес;</w:t>
            </w:r>
          </w:p>
          <w:p>
            <w:pPr>
              <w:spacing w:after="20"/>
              <w:ind w:left="20"/>
              <w:jc w:val="both"/>
            </w:pPr>
            <w:r>
              <w:rPr>
                <w:rFonts w:ascii="Times New Roman"/>
                <w:b w:val="false"/>
                <w:i w:val="false"/>
                <w:color w:val="000000"/>
                <w:sz w:val="20"/>
              </w:rPr>
              <w:t>
3) мемлекеттік қызметте жұмыс өтілі алты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немесе нақты лауазымның функционалдық бағыттарына сәйкес келетін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үш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төрт жылдан кем емес;</w:t>
            </w:r>
          </w:p>
          <w:p>
            <w:pPr>
              <w:spacing w:after="20"/>
              <w:ind w:left="20"/>
              <w:jc w:val="both"/>
            </w:pPr>
            <w:r>
              <w:rPr>
                <w:rFonts w:ascii="Times New Roman"/>
                <w:b w:val="false"/>
                <w:i w:val="false"/>
                <w:color w:val="000000"/>
                <w:sz w:val="20"/>
              </w:rPr>
              <w:t>
3) мемлекеттік қызметте жұмыс өтілі төрт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Қалалық, аудандық аумақтық органның аға: офицері, аса маңызды істер жөніндегі аға анықтаушысы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бір жылдан кем емес;</w:t>
            </w:r>
          </w:p>
          <w:p>
            <w:pPr>
              <w:spacing w:after="20"/>
              <w:ind w:left="20"/>
              <w:jc w:val="both"/>
            </w:pPr>
            <w:r>
              <w:rPr>
                <w:rFonts w:ascii="Times New Roman"/>
                <w:b w:val="false"/>
                <w:i w:val="false"/>
                <w:color w:val="000000"/>
                <w:sz w:val="20"/>
              </w:rPr>
              <w:t>
2) мемлекеттік қызметте жұмыс өтілі екі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 Қалалық, аудандық аумақтық органның аға: инженері, анықтаушысы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арнаулы мемлекеттік органдарда не судья лауазымында осы санаттардағы нақты лауазымның функционалдық бағыттарына сәйкес салаларда жұмыс өтілі бір жылдан кем емес;</w:t>
            </w:r>
          </w:p>
          <w:p>
            <w:pPr>
              <w:spacing w:after="20"/>
              <w:ind w:left="20"/>
              <w:jc w:val="both"/>
            </w:pPr>
            <w:r>
              <w:rPr>
                <w:rFonts w:ascii="Times New Roman"/>
                <w:b w:val="false"/>
                <w:i w:val="false"/>
                <w:color w:val="000000"/>
                <w:sz w:val="20"/>
              </w:rPr>
              <w:t>
2)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инженері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мамандарын даярлауды қамтамасыз ететін орта білімнен кейінгі техникалық және кәсіптік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айтарлықтай жұмыс өтілдері бар адамдар, осы біліктілік талаптарында белгіленген, қажетті жұмыс өтілдері ескерілмей, Қазақстан Республикасы Төтенше жағдайлар министрінің шешімімен не болмаса оның келісімімен лауазымға тағайындалуы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"15" наурыздағы</w:t>
            </w:r>
            <w:r>
              <w:br/>
            </w:r>
            <w:r>
              <w:rPr>
                <w:rFonts w:ascii="Times New Roman"/>
                <w:b w:val="false"/>
                <w:i w:val="false"/>
                <w:color w:val="000000"/>
                <w:sz w:val="20"/>
              </w:rPr>
              <w:t>№ 128 бұйрығына</w:t>
            </w:r>
            <w:r>
              <w:br/>
            </w:r>
            <w:r>
              <w:rPr>
                <w:rFonts w:ascii="Times New Roman"/>
                <w:b w:val="false"/>
                <w:i w:val="false"/>
                <w:color w:val="000000"/>
                <w:sz w:val="20"/>
              </w:rPr>
              <w:t>4-қосымша</w:t>
            </w:r>
          </w:p>
        </w:tc>
      </w:tr>
    </w:tbl>
    <w:bookmarkStart w:name="z18" w:id="12"/>
    <w:p>
      <w:pPr>
        <w:spacing w:after="0"/>
        <w:ind w:left="0"/>
        <w:jc w:val="left"/>
      </w:pPr>
      <w:r>
        <w:rPr>
          <w:rFonts w:ascii="Times New Roman"/>
          <w:b/>
          <w:i w:val="false"/>
          <w:color w:val="000000"/>
        </w:rPr>
        <w:t xml:space="preserve"> Қазақстан Республикасы Төтенше жағдайдар министрлігінің білім беру ұйымдары қызметкерлері мен әскери қызметшілерінің лауазымдарына қойылатын біліктілік талаптары</w:t>
      </w:r>
    </w:p>
    <w:bookmarkEnd w:id="12"/>
    <w:p>
      <w:pPr>
        <w:spacing w:after="0"/>
        <w:ind w:left="0"/>
        <w:jc w:val="both"/>
      </w:pPr>
      <w:r>
        <w:rPr>
          <w:rFonts w:ascii="Times New Roman"/>
          <w:b w:val="false"/>
          <w:i w:val="false"/>
          <w:color w:val="ff0000"/>
          <w:sz w:val="28"/>
        </w:rPr>
        <w:t xml:space="preserve">
      Ескерту. 4-қосымшаға өзгеріс енгізілді – ҚР Төтенше жағдайлар министрінің 10.11.2021 </w:t>
      </w:r>
      <w:r>
        <w:rPr>
          <w:rFonts w:ascii="Times New Roman"/>
          <w:b w:val="false"/>
          <w:i w:val="false"/>
          <w:color w:val="ff0000"/>
          <w:sz w:val="28"/>
        </w:rPr>
        <w:t>№ 546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немесе ғылыми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сегіз жылдан кем емес, оның ішінде C-GP-3, C-OGP-3, C-AGP-3, В-PK-3, В-PKО-2, C-SV-3, С-SVО-2, C-SVU-2, C-SN-2, С-SSP-2, C-SGU-3, С-FMО-2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сегіз жылдан кем емес, оның ішінде басшылық лауазымдарда екі жылдан кем емес;</w:t>
            </w:r>
          </w:p>
          <w:p>
            <w:pPr>
              <w:spacing w:after="20"/>
              <w:ind w:left="20"/>
              <w:jc w:val="both"/>
            </w:pPr>
            <w:r>
              <w:rPr>
                <w:rFonts w:ascii="Times New Roman"/>
                <w:b w:val="false"/>
                <w:i w:val="false"/>
                <w:color w:val="000000"/>
                <w:sz w:val="20"/>
              </w:rPr>
              <w:t>
3) судья лауазымында жұмыс өтілі он жылдан кем емес;</w:t>
            </w:r>
          </w:p>
          <w:p>
            <w:pPr>
              <w:spacing w:after="20"/>
              <w:ind w:left="20"/>
              <w:jc w:val="both"/>
            </w:pPr>
            <w:r>
              <w:rPr>
                <w:rFonts w:ascii="Times New Roman"/>
                <w:b w:val="false"/>
                <w:i w:val="false"/>
                <w:color w:val="000000"/>
                <w:sz w:val="20"/>
              </w:rPr>
              <w:t>
4) мемлекеттік қызметте жұмыс өтілі он жылдан кем емес, оның ішінде саяси лауазымдарда не "А" корпусының лауазымдарында не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бір жылдан кем емес, оның ішінде басшылық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 (C-OGP-1, В-PKО-1, C-SV-2, C-SVО-1, C-SVU-1, С-FMО-1 санаттарының лауазымдарын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p>
            <w:pPr>
              <w:spacing w:after="20"/>
              <w:ind w:left="20"/>
              <w:jc w:val="both"/>
            </w:pPr>
            <w:r>
              <w:rPr>
                <w:rFonts w:ascii="Times New Roman"/>
                <w:b w:val="false"/>
                <w:i w:val="false"/>
                <w:color w:val="000000"/>
                <w:sz w:val="20"/>
              </w:rPr>
              <w:t>
Ғылыми – педагогикалық қызметті орындайтын (орындаған)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бастығының орынбасары Институт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немесе жоғары оқу орнынан кейінгі білім</w:t>
            </w:r>
          </w:p>
          <w:p>
            <w:pPr>
              <w:spacing w:after="20"/>
              <w:ind w:left="20"/>
              <w:jc w:val="both"/>
            </w:pPr>
            <w:r>
              <w:rPr>
                <w:rFonts w:ascii="Times New Roman"/>
                <w:b w:val="false"/>
                <w:i w:val="false"/>
                <w:color w:val="000000"/>
                <w:sz w:val="20"/>
              </w:rPr>
              <w:t>
Академия бастығының оқу және ғылыми жұмысқа жетекшілік ететін орынбасары және Институт бастықтары үшін ғылыми дәрежесі немесе ғылыми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жеті жылдан кем емес, оның ішінде C-GP-4, C-OGP-4, C-RGP-1, C-AGP-4, C-KGP-2, C-OKGP-2, В-PK-4, В-PKО-3, C-SV-4, С-SVО-3, C-SVR-1, C-SVU-3, C-SN-3, С-SSP-3, C-SGU-5, С-FM-3, С-FMО-3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жеті жылдан кем емес, оның ішінде басшылық лауазымдарда бір жылдан кем емес;</w:t>
            </w:r>
          </w:p>
          <w:p>
            <w:pPr>
              <w:spacing w:after="20"/>
              <w:ind w:left="20"/>
              <w:jc w:val="both"/>
            </w:pPr>
            <w:r>
              <w:rPr>
                <w:rFonts w:ascii="Times New Roman"/>
                <w:b w:val="false"/>
                <w:i w:val="false"/>
                <w:color w:val="000000"/>
                <w:sz w:val="20"/>
              </w:rPr>
              <w:t>
3) судья лауазымында жұмыс өтілі тоғыз жылдан кем емес;</w:t>
            </w:r>
          </w:p>
          <w:p>
            <w:pPr>
              <w:spacing w:after="20"/>
              <w:ind w:left="20"/>
              <w:jc w:val="both"/>
            </w:pPr>
            <w:r>
              <w:rPr>
                <w:rFonts w:ascii="Times New Roman"/>
                <w:b w:val="false"/>
                <w:i w:val="false"/>
                <w:color w:val="000000"/>
                <w:sz w:val="20"/>
              </w:rPr>
              <w:t>
4) мемлекеттік қызметте жұмыс өтілі тоғыз жылдан кем емес, оның ішінде саяси лауазымдарда не "А" корпусының лауазымдарында не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жылдан кем емес, оның ішінде басшылық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p>
            <w:pPr>
              <w:spacing w:after="20"/>
              <w:ind w:left="20"/>
              <w:jc w:val="both"/>
            </w:pPr>
            <w:r>
              <w:rPr>
                <w:rFonts w:ascii="Times New Roman"/>
                <w:b w:val="false"/>
                <w:i w:val="false"/>
                <w:color w:val="000000"/>
                <w:sz w:val="20"/>
              </w:rPr>
              <w:t>
Ғылыми – педагогикалық қызметті орындайтын (орындаған)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немесе жоғары оқу орнынан кейінгі білім.</w:t>
            </w:r>
          </w:p>
          <w:p>
            <w:pPr>
              <w:spacing w:after="20"/>
              <w:ind w:left="20"/>
              <w:jc w:val="both"/>
            </w:pPr>
            <w:r>
              <w:rPr>
                <w:rFonts w:ascii="Times New Roman"/>
                <w:b w:val="false"/>
                <w:i w:val="false"/>
                <w:color w:val="000000"/>
                <w:sz w:val="20"/>
              </w:rPr>
              <w:t>
Институт бастығының оқу және ғылыми жұмысқа жетекшілік ететін орынбасарлары үшін ғылыми дәрежесі немесе ғылыми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алты жылдан кем емес, оның ішінде C-GP-5, C-OGP-5, C-RGP-2, C-AGP-6, C-KGP-3, C-OKGP-3, В-PK-5, В-PKО-4, C-SV-5, С-SVО-4, C-SVR-3, C-SVU-4, C-SN-4, С-SSP-4, C-SGU-7, С-FM-4, С-FMО-4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алты жылдан кем емес;</w:t>
            </w:r>
          </w:p>
          <w:p>
            <w:pPr>
              <w:spacing w:after="20"/>
              <w:ind w:left="20"/>
              <w:jc w:val="both"/>
            </w:pPr>
            <w:r>
              <w:rPr>
                <w:rFonts w:ascii="Times New Roman"/>
                <w:b w:val="false"/>
                <w:i w:val="false"/>
                <w:color w:val="000000"/>
                <w:sz w:val="20"/>
              </w:rPr>
              <w:t>
3) мемлекеттік қызметте жұмыс өтілі жеті жылдан кем емес, оның ішінде саяси лауазымдарда не "А" корпусының лауазымдарында не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сегіз жылдан кем емес, оның ішінде басшылық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p>
            <w:pPr>
              <w:spacing w:after="20"/>
              <w:ind w:left="20"/>
              <w:jc w:val="both"/>
            </w:pPr>
            <w:r>
              <w:rPr>
                <w:rFonts w:ascii="Times New Roman"/>
                <w:b w:val="false"/>
                <w:i w:val="false"/>
                <w:color w:val="000000"/>
                <w:sz w:val="20"/>
              </w:rPr>
              <w:t>
Ғылыми – педагогикалық қызметті орындайтын (орындаған)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үш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төрт жылдан кем емес;</w:t>
            </w:r>
          </w:p>
          <w:p>
            <w:pPr>
              <w:spacing w:after="20"/>
              <w:ind w:left="20"/>
              <w:jc w:val="both"/>
            </w:pPr>
            <w:r>
              <w:rPr>
                <w:rFonts w:ascii="Times New Roman"/>
                <w:b w:val="false"/>
                <w:i w:val="false"/>
                <w:color w:val="000000"/>
                <w:sz w:val="20"/>
              </w:rPr>
              <w:t>
3) мемлекеттік қызметте жұмыс өтілі төрт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кезекшілік бөлімі, оқу орталығы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p>
            <w:pPr>
              <w:spacing w:after="20"/>
              <w:ind w:left="20"/>
              <w:jc w:val="both"/>
            </w:pPr>
            <w:r>
              <w:rPr>
                <w:rFonts w:ascii="Times New Roman"/>
                <w:b w:val="false"/>
                <w:i w:val="false"/>
                <w:color w:val="000000"/>
                <w:sz w:val="20"/>
              </w:rPr>
              <w:t>
Ғылыми-зерттеу және редакциялық-баспагерлік жұмысын ұйымдастыру бөлімі бастығы үшін ғылыми дәрежесінің немесе ғылыми атағының болуы. Бөлім, кезекшілік бөлім, оқу орталықтарының бастықтары үшін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екі жылдан кем емес;</w:t>
            </w:r>
          </w:p>
          <w:p>
            <w:pPr>
              <w:spacing w:after="20"/>
              <w:ind w:left="20"/>
              <w:jc w:val="both"/>
            </w:pPr>
            <w:r>
              <w:rPr>
                <w:rFonts w:ascii="Times New Roman"/>
                <w:b w:val="false"/>
                <w:i w:val="false"/>
                <w:color w:val="000000"/>
                <w:sz w:val="20"/>
              </w:rPr>
              <w:t>
2) мемлекеттік қызметте жұмыс өтілі үш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екі жылдан кем емес;</w:t>
            </w:r>
          </w:p>
          <w:p>
            <w:pPr>
              <w:spacing w:after="20"/>
              <w:ind w:left="20"/>
              <w:jc w:val="both"/>
            </w:pPr>
            <w:r>
              <w:rPr>
                <w:rFonts w:ascii="Times New Roman"/>
                <w:b w:val="false"/>
                <w:i w:val="false"/>
                <w:color w:val="000000"/>
                <w:sz w:val="20"/>
              </w:rPr>
              <w:t>
2) мемлекеттік қызметте жұмыс өтілі үш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бір жылдан кем емес;</w:t>
            </w:r>
          </w:p>
          <w:p>
            <w:pPr>
              <w:spacing w:after="20"/>
              <w:ind w:left="20"/>
              <w:jc w:val="both"/>
            </w:pPr>
            <w:r>
              <w:rPr>
                <w:rFonts w:ascii="Times New Roman"/>
                <w:b w:val="false"/>
                <w:i w:val="false"/>
                <w:color w:val="000000"/>
                <w:sz w:val="20"/>
              </w:rPr>
              <w:t>
2) мемлекеттік қызметте жұмыс өтілі екі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бір жылдан кем емес;</w:t>
            </w:r>
          </w:p>
          <w:p>
            <w:pPr>
              <w:spacing w:after="20"/>
              <w:ind w:left="20"/>
              <w:jc w:val="both"/>
            </w:pPr>
            <w:r>
              <w:rPr>
                <w:rFonts w:ascii="Times New Roman"/>
                <w:b w:val="false"/>
                <w:i w:val="false"/>
                <w:color w:val="000000"/>
                <w:sz w:val="20"/>
              </w:rPr>
              <w:t>
2) мемлекеттік қызметте жұмыс өтілі екі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бастығы. Бөлім бастығының орынбасары әрі оқу-жаттығу полигонның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бір жылдан кем емес;</w:t>
            </w:r>
          </w:p>
          <w:p>
            <w:pPr>
              <w:spacing w:after="20"/>
              <w:ind w:left="20"/>
              <w:jc w:val="both"/>
            </w:pPr>
            <w:r>
              <w:rPr>
                <w:rFonts w:ascii="Times New Roman"/>
                <w:b w:val="false"/>
                <w:i w:val="false"/>
                <w:color w:val="000000"/>
                <w:sz w:val="20"/>
              </w:rPr>
              <w:t>
2) мемлекеттік қызметте жұмыс өтілі екі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Доцент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w:t>
            </w:r>
          </w:p>
          <w:p>
            <w:pPr>
              <w:spacing w:after="20"/>
              <w:ind w:left="20"/>
              <w:jc w:val="both"/>
            </w:pPr>
            <w:r>
              <w:rPr>
                <w:rFonts w:ascii="Times New Roman"/>
                <w:b w:val="false"/>
                <w:i w:val="false"/>
                <w:color w:val="000000"/>
                <w:sz w:val="20"/>
              </w:rPr>
              <w:t>
немесе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бір жылдан кем емес;</w:t>
            </w:r>
          </w:p>
          <w:p>
            <w:pPr>
              <w:spacing w:after="20"/>
              <w:ind w:left="20"/>
              <w:jc w:val="both"/>
            </w:pPr>
            <w:r>
              <w:rPr>
                <w:rFonts w:ascii="Times New Roman"/>
                <w:b w:val="false"/>
                <w:i w:val="false"/>
                <w:color w:val="000000"/>
                <w:sz w:val="20"/>
              </w:rPr>
              <w:t>
2) мемлекеттік қызметте жұмыс өтілі екі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 оқытушы-әдіскер. Бас маман. Курс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p>
            <w:pPr>
              <w:spacing w:after="20"/>
              <w:ind w:left="20"/>
              <w:jc w:val="both"/>
            </w:pPr>
            <w:r>
              <w:rPr>
                <w:rFonts w:ascii="Times New Roman"/>
                <w:b w:val="false"/>
                <w:i w:val="false"/>
                <w:color w:val="000000"/>
                <w:sz w:val="20"/>
              </w:rPr>
              <w:t>
Аға оқытушы үшін жоғары білім немесе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бір жылдан кем емес;</w:t>
            </w:r>
          </w:p>
          <w:p>
            <w:pPr>
              <w:spacing w:after="20"/>
              <w:ind w:left="20"/>
              <w:jc w:val="both"/>
            </w:pPr>
            <w:r>
              <w:rPr>
                <w:rFonts w:ascii="Times New Roman"/>
                <w:b w:val="false"/>
                <w:i w:val="false"/>
                <w:color w:val="000000"/>
                <w:sz w:val="20"/>
              </w:rPr>
              <w:t>
2) мемлекеттік қызметте жұмыс өтілі екі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оқытушы-әдіскер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аға: оқытушы, оқытушы-әдіскері, барлық атаулардағы инспектор және инженері. Оқу өрт сөндіру бөлімінің бастығы. Бас: маман, маман-психолог.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қызметте не судья лауазымында не осы санаттардағы нақты лауазымның функционалдық бағыттарына сәйкес салаларда жұмысы өтілі бір жылдан кем емес;</w:t>
            </w:r>
          </w:p>
          <w:p>
            <w:pPr>
              <w:spacing w:after="20"/>
              <w:ind w:left="20"/>
              <w:jc w:val="both"/>
            </w:pPr>
            <w:r>
              <w:rPr>
                <w:rFonts w:ascii="Times New Roman"/>
                <w:b w:val="false"/>
                <w:i w:val="false"/>
                <w:color w:val="000000"/>
                <w:sz w:val="20"/>
              </w:rPr>
              <w:t>
2)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Барлық атаулардағы инспектор. Маман-қарауыл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қызметте не судья лауазымында не осы санаттардағы нақты лауазымның функционалдық бағыттарына сәйкес салаларда жұмысы өтілі бір жылдан кем емес;</w:t>
            </w:r>
          </w:p>
          <w:p>
            <w:pPr>
              <w:spacing w:after="20"/>
              <w:ind w:left="20"/>
              <w:jc w:val="both"/>
            </w:pPr>
            <w:r>
              <w:rPr>
                <w:rFonts w:ascii="Times New Roman"/>
                <w:b w:val="false"/>
                <w:i w:val="false"/>
                <w:color w:val="000000"/>
                <w:sz w:val="20"/>
              </w:rPr>
              <w:t>
2)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аға: инспектор, инспектор-психолог. Взвод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қызметте не судья лауазымында не осы санаттардағы нақты лауазымның функционалдық бағыттарына сәйкес салаларда жұмысы өтілі бір жылдан кем емес;</w:t>
            </w:r>
          </w:p>
          <w:p>
            <w:pPr>
              <w:spacing w:after="20"/>
              <w:ind w:left="20"/>
              <w:jc w:val="both"/>
            </w:pPr>
            <w:r>
              <w:rPr>
                <w:rFonts w:ascii="Times New Roman"/>
                <w:b w:val="false"/>
                <w:i w:val="false"/>
                <w:color w:val="000000"/>
                <w:sz w:val="20"/>
              </w:rPr>
              <w:t>
2)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жөніндегі аға техник, аға техник, байланыстың аға шебері, өрт сөндіру автомобилін жүргізу жөніндегі аға инструктор, газ түтінінен қорғау қызметінің аға шебері. Курс старшинасы. Кезекшінің көмекшісі Қаруландырудың қойма меңгерушісі әрі қару шебері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машинасын жүргізу жөніндегі аға инструктор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автомобилдерін жүргізуші-қызметкер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Жүргізуші-қызметкер үшін жүргізуші куәлігінің болуы</w:t>
            </w:r>
          </w:p>
        </w:tc>
      </w:tr>
    </w:tbl>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айтарлықтай бойынша жұмыс өтілдері бар адамдар, осы біліктілік талаптарында белгіленген, қажетті жұмыс өтілдері ескерілмей, Қазақстан Республикасы Төтенше жағдайлар министрінің шешімімен не болмаса оның келісімімен лауазымға тағайындалуы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"15" наурыздағы</w:t>
            </w:r>
            <w:r>
              <w:br/>
            </w:r>
            <w:r>
              <w:rPr>
                <w:rFonts w:ascii="Times New Roman"/>
                <w:b w:val="false"/>
                <w:i w:val="false"/>
                <w:color w:val="000000"/>
                <w:sz w:val="20"/>
              </w:rPr>
              <w:t>№ 128 бұйрығына</w:t>
            </w:r>
            <w:r>
              <w:br/>
            </w:r>
            <w:r>
              <w:rPr>
                <w:rFonts w:ascii="Times New Roman"/>
                <w:b w:val="false"/>
                <w:i w:val="false"/>
                <w:color w:val="000000"/>
                <w:sz w:val="20"/>
              </w:rPr>
              <w:t>5-қосымша</w:t>
            </w:r>
          </w:p>
        </w:tc>
      </w:tr>
    </w:tbl>
    <w:bookmarkStart w:name="z20" w:id="13"/>
    <w:p>
      <w:pPr>
        <w:spacing w:after="0"/>
        <w:ind w:left="0"/>
        <w:jc w:val="left"/>
      </w:pPr>
      <w:r>
        <w:rPr>
          <w:rFonts w:ascii="Times New Roman"/>
          <w:b/>
          <w:i w:val="false"/>
          <w:color w:val="000000"/>
        </w:rPr>
        <w:t xml:space="preserve"> Қазақстан Республикасы Төтенше жағдайдар министрлігінің қарамағындағы мемлекеттік мекемелері қызметкерлерінің лауазымдарына қойылатын біліктілік талаптары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сегіз жылдан кем емес, оның ішінде C-GP-3, C-OGP-3, C-AGP-3, В-PK-3, В-PKО-2, C-SV-3, С-SVО-2, C-SVU-2, C-SN-2, С-SSP-2, C-SGU-3, С-FMО-2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сегіз жылдан кем емес, оның ішінде басшылық лауазымдарда екі жылдан кем емес;</w:t>
            </w:r>
          </w:p>
          <w:p>
            <w:pPr>
              <w:spacing w:after="20"/>
              <w:ind w:left="20"/>
              <w:jc w:val="both"/>
            </w:pPr>
            <w:r>
              <w:rPr>
                <w:rFonts w:ascii="Times New Roman"/>
                <w:b w:val="false"/>
                <w:i w:val="false"/>
                <w:color w:val="000000"/>
                <w:sz w:val="20"/>
              </w:rPr>
              <w:t>
3) судья лауазымында жұмыс өтілі он жылдан кем емес;</w:t>
            </w:r>
          </w:p>
          <w:p>
            <w:pPr>
              <w:spacing w:after="20"/>
              <w:ind w:left="20"/>
              <w:jc w:val="both"/>
            </w:pPr>
            <w:r>
              <w:rPr>
                <w:rFonts w:ascii="Times New Roman"/>
                <w:b w:val="false"/>
                <w:i w:val="false"/>
                <w:color w:val="000000"/>
                <w:sz w:val="20"/>
              </w:rPr>
              <w:t>
4) мемлекеттік қызметте жұмыс өтілі он жылдан кем емес, оның ішінде саяси лауазымдарда не "А" корпусының лауазымдарында не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бір жылдан кем емес, оның ішінде басшылық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 (C-OGP-1, В-PKО-1, C-SV-2, C-SVО-1, C-SVU-1, С-FMО-1 санаттарының лауазымдарын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жеті жылдан кем емес, оның ішінде C-GP-4, C-OGP-4, C-RGP-1, C-AGP-4, C-KGP-2, C-OKGP-2, В-PK-4, В-PKО-3, C-SV-4, С-SVО-3, C-SVR-1, C-SVU-3, C-SN-3, С-SSP-3, C-SGU-5, С-FM-3, С-FMО-3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жеті жылдан кем емес, оның ішінде басшылық лауазымдарда бір жылдан кем емес;</w:t>
            </w:r>
          </w:p>
          <w:p>
            <w:pPr>
              <w:spacing w:after="20"/>
              <w:ind w:left="20"/>
              <w:jc w:val="both"/>
            </w:pPr>
            <w:r>
              <w:rPr>
                <w:rFonts w:ascii="Times New Roman"/>
                <w:b w:val="false"/>
                <w:i w:val="false"/>
                <w:color w:val="000000"/>
                <w:sz w:val="20"/>
              </w:rPr>
              <w:t>
3) судья лауазымында жұмыс өтілі тоғыз жылдан кем емес;</w:t>
            </w:r>
          </w:p>
          <w:p>
            <w:pPr>
              <w:spacing w:after="20"/>
              <w:ind w:left="20"/>
              <w:jc w:val="both"/>
            </w:pPr>
            <w:r>
              <w:rPr>
                <w:rFonts w:ascii="Times New Roman"/>
                <w:b w:val="false"/>
                <w:i w:val="false"/>
                <w:color w:val="000000"/>
                <w:sz w:val="20"/>
              </w:rPr>
              <w:t>
4) мемлекеттік қызметте жұмыс өтілі тоғыз жылдан кем емес, оның ішінде саяси лауазымдарда не "А" корпусының лауазымдарында не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жылдан кем емес, оның ішінде басшылық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алты жылдан кем емес, оның ішінде C-GP-5, C-OGP-5, C-RGP-2, C-AGP-6, C-KGP-3, C-OKGP-3, В-PK-5, В-PKО-4, C-SV-5, С-SVО-4, C-SVR-3, C-SVU-4, C-SN-4, С-SSP-4, C-SGU-7, С-FM-4, С-FMО-4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алты жылдан кем емес;</w:t>
            </w:r>
          </w:p>
          <w:p>
            <w:pPr>
              <w:spacing w:after="20"/>
              <w:ind w:left="20"/>
              <w:jc w:val="both"/>
            </w:pPr>
            <w:r>
              <w:rPr>
                <w:rFonts w:ascii="Times New Roman"/>
                <w:b w:val="false"/>
                <w:i w:val="false"/>
                <w:color w:val="000000"/>
                <w:sz w:val="20"/>
              </w:rPr>
              <w:t>
3) мемлекеттік қызметте жұмыс өтілі жеті жылдан кем емес, оның ішінде саяси лауазымдарда не "А" корпусының лауазымдарында не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сегіз жылдан кем емес, оның ішінде басшылық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кезекші бөлім, күштер мен құралдарды жедел басқару орталығының, сынау өрт зертханасының, мамандандырылған жасақтың, мамандандырылған өрт сөндіру бөлімінің, өрт сөндіру бөлімінің бастығы. Жедел кезекші (өрт сөндіру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 жұмыс өтілі үш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төрт жылдан кем емес;</w:t>
            </w:r>
          </w:p>
          <w:p>
            <w:pPr>
              <w:spacing w:after="20"/>
              <w:ind w:left="20"/>
              <w:jc w:val="both"/>
            </w:pPr>
            <w:r>
              <w:rPr>
                <w:rFonts w:ascii="Times New Roman"/>
                <w:b w:val="false"/>
                <w:i w:val="false"/>
                <w:color w:val="000000"/>
                <w:sz w:val="20"/>
              </w:rPr>
              <w:t>
3) мемлекеттік қызметте жұмыс өтілі төрт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 (жедел кезекшісінің лауазымын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 өрт сөндіру бекетінің бастығы. Жедел кезекшінің орынбасары (өрт сөндіру басшысының аға көмекшісі). Сынау өрт зертханасының бастығы. Мамандандырылған жасағы, мамандандырылған өрт сөндіру бөлімі, өрт сөндіру бөлімі, оқу өрт сөндіру бөлімі, күштер мен құралдарды жедел басқару орталығы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екі жылдан кем емес;</w:t>
            </w:r>
          </w:p>
          <w:p>
            <w:pPr>
              <w:spacing w:after="20"/>
              <w:ind w:left="20"/>
              <w:jc w:val="both"/>
            </w:pPr>
            <w:r>
              <w:rPr>
                <w:rFonts w:ascii="Times New Roman"/>
                <w:b w:val="false"/>
                <w:i w:val="false"/>
                <w:color w:val="000000"/>
                <w:sz w:val="20"/>
              </w:rPr>
              <w:t>
2) мемлекеттік қызметте жұмыс өтілі үш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 (жедел кезекшісі орынбасарының лауазымын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бас маман-психолог. Жедел кезекшінің көмекшісі (өрт сөндіру басшысының көмекшісі). Жасақ, мамандандырылған жасақ бастығының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бір жылдан кем емес;</w:t>
            </w:r>
          </w:p>
          <w:p>
            <w:pPr>
              <w:spacing w:after="20"/>
              <w:ind w:left="20"/>
              <w:jc w:val="both"/>
            </w:pPr>
            <w:r>
              <w:rPr>
                <w:rFonts w:ascii="Times New Roman"/>
                <w:b w:val="false"/>
                <w:i w:val="false"/>
                <w:color w:val="000000"/>
                <w:sz w:val="20"/>
              </w:rPr>
              <w:t>
2) мемлекеттік қызметте жұмыс өтілі екі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атаулардың аға: инспекторы және инженері. Дәрігер. Аға диспетчер. Аға жедел кезекші. Қарауыл бастығы. Аға нұсқаушы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инспектор және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буын мамандарын даярлауды қамтамасыз ететін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 "ҚСҚ" қоймасының меңгерушісі. Аға: байланыс шебері, бақылаушы, құтқарушы- нұсқаушы, өрт сөндіру автомобилін жүргізу жөніндегі нұсқаушы, жүргізуші-қызметкер, өрт сөндіруші, өрт сөндіруші-құтқарушы, өрт сөндіру радиотелефонист, газ түтінінен қорғау қызметінің аға шебері. Кіші инспектор. Фельдшер.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орта арнайы, техникалық және кәсіптік, орта буын мамандарын даярлауды қамтамасыз ететін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 қызметкер. Өрт сөндіруші. Өрт сөндіруші: құтқарушы, радиотелефонист. Өрт сөндіру катерінің моторшысы. Радиотелефонист Диспетчер. Шебер-құтқарушы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Жүргізуші-қызметкерлер үшін жүргізуші куәлігінің болуы.</w:t>
            </w:r>
          </w:p>
        </w:tc>
      </w:tr>
    </w:tbl>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айтарлықтай жұмыс өтілдері бар адамдар, осы біліктілік талаптарында белгіленген, қажетті жұмыс өтілдері ескерілмей, Қазақстан Республикасы Төтенше жағдайлар министрінің шешімімен не болмаса оның келісімімен лауазымға тағайындалуы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