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49ba" w14:textId="ad9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әскери қызметшілерін заттай мүлікпен жабдықтаудың бейбіт уақытқа арналған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6 қыркүйектегі № 428 бұйрығы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әскери қызметшілерін заттай мүлікпен жабдықтаудың бейбіт уақытқа арналған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Қазақастан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Қазақстан Республикасы Төтенше жағдайлар министрлігінің әскери қызметшілерін бейбіт уақытқа арналған заттай мүлікпен жабдықтаудың нормалары</w:t>
      </w:r>
    </w:p>
    <w:bookmarkEnd w:id="3"/>
    <w:bookmarkStart w:name="z7" w:id="4"/>
    <w:p>
      <w:pPr>
        <w:spacing w:after="0"/>
        <w:ind w:left="0"/>
        <w:jc w:val="left"/>
      </w:pPr>
      <w:r>
        <w:rPr>
          <w:rFonts w:ascii="Times New Roman"/>
          <w:b/>
          <w:i w:val="false"/>
          <w:color w:val="000000"/>
        </w:rPr>
        <w:t xml:space="preserve"> 1. Қазақстан Республикасы Төтенше жағдайлар министрлігінің жоғары офицерлер құрамын заттай мүлікпен жабдықтаудың нормасы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6381"/>
        <w:gridCol w:w="767"/>
        <w:gridCol w:w="1654"/>
        <w:gridCol w:w="1849"/>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фуражка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сұр түсті қаракөлден тігілген малақай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кепи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жүн берет</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астары жылы сұрғылт түсті пальто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көк барқын түсті погондары бар мундир мен жиектер салынған және лампастары бар балағы түсіңкі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пагондары бар ашық сұр түсті мундир мен жиектер салынған және лампастары бар көк барқын түсті балағы түсіңкі шалбар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лампастары бар және жиектер салынған балағы түсіңкі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көк барқын түсті балағы түсіңкі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жусан түсті балағы етікке салынатын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жусан түсті балағы етікке салынатын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свитер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қысқы күртеше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астары жылы қара түсті былғары плащ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плащ</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ұзын жеңді және погонды күртеше мен шалбар (офистік киім нысаны)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және погонды күртеше мен шалбар (кеңселік киім нысаны)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етік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бар ақ түсті жейде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бар ашық жусан түстес жейде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бар қысқа жеңді ашық жусан түстес жейде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құралымдарыдың нышаны бар эмблема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кезектесетін көлденең ақ-қызығлт сары жолдақтары бар тельняшка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кезектесетін көлденең ақ-қызығлт сары жолдақтары бар тельняшка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(былғары) қолғап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қолғап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жылу-ұстайтын кілемшесі бар ұйықтауға арналған (каримат) қап</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6.Арнайы нысанды киім-кешек</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арнайы нысанды киім*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жиынтыққа мыналар кіреді: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p>
      <w:pPr>
        <w:spacing w:after="0"/>
        <w:ind w:left="0"/>
        <w:jc w:val="both"/>
      </w:pPr>
      <w:r>
        <w:rPr>
          <w:rFonts w:ascii="Times New Roman"/>
          <w:b w:val="false"/>
          <w:i w:val="false"/>
          <w:color w:val="000000"/>
          <w:sz w:val="28"/>
        </w:rPr>
        <w:t>
      ** - жиынтыққа мыналар кіреді: қою көк түстi кокардасы бар далалық кепи, қою көк түстi футболка, погондары бар қою көк түсті сыдырмалы далалық күртеше мен тік пішілген шалбар.</w:t>
      </w:r>
    </w:p>
    <w:bookmarkStart w:name="z8" w:id="5"/>
    <w:p>
      <w:pPr>
        <w:spacing w:after="0"/>
        <w:ind w:left="0"/>
        <w:jc w:val="left"/>
      </w:pPr>
      <w:r>
        <w:rPr>
          <w:rFonts w:ascii="Times New Roman"/>
          <w:b/>
          <w:i w:val="false"/>
          <w:color w:val="000000"/>
        </w:rPr>
        <w:t xml:space="preserve"> 2. Қазақстан Республикасы Төтенше жағдайлар министрлігінде келісімшарт бойынша әскери қызмет өткеретін аға және кіші офицерлер құрамын, сержанттар мен сарбаздарды киім-кешек мүлігімен жабдықтау 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7384"/>
        <w:gridCol w:w="627"/>
        <w:gridCol w:w="1352"/>
        <w:gridCol w:w="1590"/>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фуражка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 (полковниктер үшін –күнқағары бар сұр түсті қаракөлден тігілген құлақшын)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және алмалы-салмалы жағасы бар қара жусан түстес астары жылы пальто (полковниктер үшін – сұр түсті қаракөлден тігілген алмалы –салмалы жаға)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қара жусан түстес пальтоға арналған сұр түсті каракөлден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кепи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берет (полковниктер үшін – жиек салынған қара жусан түсті күнделікті фуражка)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түсті мундир мен жиектер салынған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 (тек полковниктер үшін)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китель мен жиектер салынған қара жусан түсті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қара жусан түсті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түсті свитер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және алмалы-салмалы жағасы бар қара жусан түстес қысқы күрте (полковниктер үшін – сұр түсті қаракөлден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күртешеге арналған сұр түсті каракөлден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түсті маусымдық плащ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погондары бар ұзын жеңді күртеше мен шалбар (кеңселік киім нысаны)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қысқа жеңді күртеше шалбар (кеңселік киім нысаны)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бар ақ түсті жейде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бар ашық жусан түстес жейде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бар қысқа жеңді ашық жусан түстес жейде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года</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кезектесетін көлденең ақ-қызығылт сары жолдақтары бар тельняшка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кезектесетін көлденең ақ-қызығылт сары жолдақтары бар тельняшка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жылу-ұстайтын кілемшесі бар ұйықтауға арналған (каримат) қап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киім-кешек</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арнайы нысанды киім*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жиынтыққа мыналар кіреді: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p>
      <w:pPr>
        <w:spacing w:after="0"/>
        <w:ind w:left="0"/>
        <w:jc w:val="both"/>
      </w:pPr>
      <w:r>
        <w:rPr>
          <w:rFonts w:ascii="Times New Roman"/>
          <w:b w:val="false"/>
          <w:i w:val="false"/>
          <w:color w:val="000000"/>
          <w:sz w:val="28"/>
        </w:rPr>
        <w:t>
      ** - жиынтыққа мыналар кіреді: қою көк түстi кокардасы бар далалық кепи, қою көк түстi футболка, погондары бар қою көк түсті сыдырмалы далалық күртеше мен тік пішілген шалбар.</w:t>
      </w:r>
    </w:p>
    <w:bookmarkStart w:name="z9" w:id="6"/>
    <w:p>
      <w:pPr>
        <w:spacing w:after="0"/>
        <w:ind w:left="0"/>
        <w:jc w:val="left"/>
      </w:pPr>
      <w:r>
        <w:rPr>
          <w:rFonts w:ascii="Times New Roman"/>
          <w:b/>
          <w:i w:val="false"/>
          <w:color w:val="000000"/>
        </w:rPr>
        <w:t xml:space="preserve"> 3. Қазақстан Республикасы Төтенше жағдайлар министрлігінің  әскери қызметші әйелдерін заттай мүлікпен жабдықтау нормасы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7384"/>
        <w:gridCol w:w="627"/>
        <w:gridCol w:w="1352"/>
        <w:gridCol w:w="1590"/>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пилотка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әйелдер шляпасы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түстес әйелдер шляпасы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берет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теріден тігілген құлақшын (полковниктер үшін – күнқағары бар сұр түсті қаракөлден тігілген құлақшын)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каракөлден тігілген сұрғылт түсті астары жылы пальто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және алмалы-салмалы жағасы бар қара жусан түстес астары жылы пальто (полковниктер үшін – сұр түсті қаракөлден тігілген алмалы –салмалы жаға)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қара жусан түстес пальтоға арналған сұр түсті каракөлден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және алмалы-салмалы жағасы бар қара жусан түстес қысқы күртеше (полковниктер үшін – сұр түсті қаракөлден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күртешеге арналған сұр түсті каракөлден тігілген алмалы-салмалы жаға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мундир мен белдемше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балағы түсіңкі шалбар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мундир мен жиектер салынған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түсті китель мен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белдемше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Пагондары бар қара жусан түстес свитер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қара жусан түстес балағы түсіңкі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қара жусан түстес маусымдық плащ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ұзын жеңді және погонды күртеше мен шалбар (офистік киім нысаны)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күртеше және белгіленген түсті белдемше (киім нысаны)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етік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Іш-киім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ашық жусан түстес жейде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әйелдер галстугы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түстес әйелдер галстугы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құралымдарыдың нышаны бар эмблема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кезектесетін көлденең ақ-қызығлт сары жолдақтары бар тельняшка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кезектесетін көлденең ақ-қызығлт сары жолдақтары бар тельняшка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түстес кашне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года</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жылу-ұстайтын кілемшесі бар ұйықтауға арналған (каримат) қап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киім-кешек</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арнайы нысанды киім*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жиынтыққа мыналар кіреді: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p>
      <w:pPr>
        <w:spacing w:after="0"/>
        <w:ind w:left="0"/>
        <w:jc w:val="both"/>
      </w:pPr>
      <w:r>
        <w:rPr>
          <w:rFonts w:ascii="Times New Roman"/>
          <w:b w:val="false"/>
          <w:i w:val="false"/>
          <w:color w:val="000000"/>
          <w:sz w:val="28"/>
        </w:rPr>
        <w:t>
      ** - жиынтыққа мыналар кіреді: қою көк түстi кокардасы бар далалық кепи, қою көк түстi футболка, погондары бар қою көк түсті сыдырмалы далалық күртеше мен тік пішілген шалбар.</w:t>
      </w:r>
    </w:p>
    <w:bookmarkStart w:name="z10" w:id="7"/>
    <w:p>
      <w:pPr>
        <w:spacing w:after="0"/>
        <w:ind w:left="0"/>
        <w:jc w:val="left"/>
      </w:pPr>
      <w:r>
        <w:rPr>
          <w:rFonts w:ascii="Times New Roman"/>
          <w:b/>
          <w:i w:val="false"/>
          <w:color w:val="000000"/>
        </w:rPr>
        <w:t xml:space="preserve"> 4. Қазақстан Республикасы Төтенше жағдайлар министрлігі  білім беру ұйымдарының әскери қызметші-курсанттарын заттай мүлікпен жабдықтау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5185"/>
        <w:gridCol w:w="922"/>
        <w:gridCol w:w="1988"/>
        <w:gridCol w:w="2223"/>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түсті берет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тері жағалы астары жылы қара жусан түстес пальто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китель қара жусан түстес балағы түсіңкі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 салынғын қара жусан түстес фуражка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қою көк түсті кепи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қою көк түсті күртеше мен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қою көк түсті жылы күртеше мен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мойны жабық свитер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шатыр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Аяқ-киім</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қысқа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қысқа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бар ақ түсті жейде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бар ашық жусан түстес жейде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түсті футболка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түсті түзкиім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монша сүлгісі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аяқ сүртетін сүлгісі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жаттығу костюмі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трикотаж қолғап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 киім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қоңыр түсті далалық былғары белбеу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тағылатын белдік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қабы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6.Арнайы нысанды киім-кешек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арнайы нысанды киім*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жиынтыққа мыналар кіреді: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p>
      <w:pPr>
        <w:spacing w:after="0"/>
        <w:ind w:left="0"/>
        <w:jc w:val="both"/>
      </w:pPr>
      <w:r>
        <w:rPr>
          <w:rFonts w:ascii="Times New Roman"/>
          <w:b w:val="false"/>
          <w:i w:val="false"/>
          <w:color w:val="000000"/>
          <w:sz w:val="28"/>
        </w:rPr>
        <w:t>
      ** - жиынтыққа мыналар кіреді: қою көк түстi кокардасы бар далалық кепи, қою көк түстi футболка, погондары бар қою көк түсті сыдырмалы далалық күртеше мен тік пішілген шалбар.</w:t>
      </w:r>
    </w:p>
    <w:bookmarkStart w:name="z11" w:id="8"/>
    <w:p>
      <w:pPr>
        <w:spacing w:after="0"/>
        <w:ind w:left="0"/>
        <w:jc w:val="left"/>
      </w:pPr>
      <w:r>
        <w:rPr>
          <w:rFonts w:ascii="Times New Roman"/>
          <w:b/>
          <w:i w:val="false"/>
          <w:color w:val="000000"/>
        </w:rPr>
        <w:t xml:space="preserve"> 5. Қазақстан Республикасы Төтенше жағдайлар министрлігінің азаматтық қорғаныс бөлімдерінде шақыру бойынша әскери қызмет өткеретін сарбаздар мен сержанттарды киім-кешек мүлігімен жабдықтау нормасы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4973"/>
        <w:gridCol w:w="950"/>
        <w:gridCol w:w="2047"/>
        <w:gridCol w:w="2289"/>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күртеше мен тік пішілген шалбар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астары жылы күртеше мен тік пішілген шалбар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тәпішке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түзкиім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сүлгі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парадтарға қатысатын шақыру бойынша әскери қызметшілерге мүкәммалдық мүлік ретінде уақытша пайдалануға беріледі.</w:t>
      </w:r>
    </w:p>
    <w:p>
      <w:pPr>
        <w:spacing w:after="0"/>
        <w:ind w:left="0"/>
        <w:jc w:val="both"/>
      </w:pPr>
      <w:r>
        <w:rPr>
          <w:rFonts w:ascii="Times New Roman"/>
          <w:b w:val="false"/>
          <w:i w:val="false"/>
          <w:color w:val="000000"/>
          <w:sz w:val="28"/>
        </w:rPr>
        <w:t>
      ** - мүкәммалдық мүлік ретінде уақытша пайдалануға беріледі.</w:t>
      </w:r>
    </w:p>
    <w:p>
      <w:pPr>
        <w:spacing w:after="0"/>
        <w:ind w:left="0"/>
        <w:jc w:val="both"/>
      </w:pPr>
      <w:r>
        <w:rPr>
          <w:rFonts w:ascii="Times New Roman"/>
          <w:b w:val="false"/>
          <w:i w:val="false"/>
          <w:color w:val="000000"/>
          <w:sz w:val="28"/>
        </w:rPr>
        <w:t xml:space="preserve">
      *** - мақта-мата шұлғауының 6 жұп орнына 1 жылға жазғы 3 жұп, жүн шұлғауының 2 жұп орнына 1 жылға қысқы шұлғаулар 2 жұп беріледі. </w:t>
      </w:r>
    </w:p>
    <w:bookmarkStart w:name="z12" w:id="9"/>
    <w:p>
      <w:pPr>
        <w:spacing w:after="0"/>
        <w:ind w:left="0"/>
        <w:jc w:val="left"/>
      </w:pPr>
      <w:r>
        <w:rPr>
          <w:rFonts w:ascii="Times New Roman"/>
          <w:b/>
          <w:i w:val="false"/>
          <w:color w:val="000000"/>
        </w:rPr>
        <w:t xml:space="preserve"> 6. Әскери қызметшілерді жылы заттармен, жабдықпен және төсек орын керек-жарақтарымен (мүкәммалдық мүлікпен) жабдықтау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4970"/>
        <w:gridCol w:w="950"/>
        <w:gridCol w:w="2048"/>
        <w:gridCol w:w="2290"/>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 киімдер</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ұйықтауға арналған қап және жылу-оқшаулау (каримат) кілемшесі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жезлы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(зат қабы)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Төсек-орын жабдықтары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қабы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асты төсеніші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маңы кілемшесі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bookmarkStart w:name="z13" w:id="10"/>
    <w:p>
      <w:pPr>
        <w:spacing w:after="0"/>
        <w:ind w:left="0"/>
        <w:jc w:val="left"/>
      </w:pPr>
      <w:r>
        <w:rPr>
          <w:rFonts w:ascii="Times New Roman"/>
          <w:b/>
          <w:i w:val="false"/>
          <w:color w:val="000000"/>
        </w:rPr>
        <w:t xml:space="preserve"> 7. Автомобиль және броньдытанк техникаға қызмет көрсететін әскери қызметшілерді арнайы киіммен жабдықтау нормасы  (мүкәммалдық мүлік)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4724"/>
        <w:gridCol w:w="1090"/>
        <w:gridCol w:w="2350"/>
        <w:gridCol w:w="262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(күртеше мен шалбар)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трикотаж қолғап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bookmarkStart w:name="z14" w:id="11"/>
    <w:p>
      <w:pPr>
        <w:spacing w:after="0"/>
        <w:ind w:left="0"/>
        <w:jc w:val="left"/>
      </w:pPr>
      <w:r>
        <w:rPr>
          <w:rFonts w:ascii="Times New Roman"/>
          <w:b/>
          <w:i w:val="false"/>
          <w:color w:val="000000"/>
        </w:rPr>
        <w:t xml:space="preserve"> 8. Жөндеу бөлімшелерінің әскери қызметшілерін арнайы киіммен  (мүкәммалдық мүлікпен) жабдықтау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4546"/>
        <w:gridCol w:w="1116"/>
        <w:gridCol w:w="2405"/>
        <w:gridCol w:w="2688"/>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қолғап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Май-бензинге төзімді костюм (күртеше мен шалбар)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bookmarkStart w:name="z15" w:id="12"/>
    <w:p>
      <w:pPr>
        <w:spacing w:after="0"/>
        <w:ind w:left="0"/>
        <w:jc w:val="left"/>
      </w:pPr>
      <w:r>
        <w:rPr>
          <w:rFonts w:ascii="Times New Roman"/>
          <w:b/>
          <w:i w:val="false"/>
          <w:color w:val="000000"/>
        </w:rPr>
        <w:t xml:space="preserve"> 9. Өрт сөндіру командаларының әскери қызметшілерін  арнайы киіммен (мүкәммалдық мүлікпен) жабдықтау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4120"/>
        <w:gridCol w:w="1156"/>
        <w:gridCol w:w="2492"/>
        <w:gridCol w:w="2931"/>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костюм (күртеше мен шалбар)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биялай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құтқару белбеуі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bookmarkStart w:name="z16" w:id="13"/>
    <w:p>
      <w:pPr>
        <w:spacing w:after="0"/>
        <w:ind w:left="0"/>
        <w:jc w:val="left"/>
      </w:pPr>
      <w:r>
        <w:rPr>
          <w:rFonts w:ascii="Times New Roman"/>
          <w:b/>
          <w:i w:val="false"/>
          <w:color w:val="000000"/>
        </w:rPr>
        <w:t xml:space="preserve"> 10. Бекеттік киіммен және киім-кешекпен (мүкәммалдық мүлікпен) жабдықтау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165"/>
        <w:gridCol w:w="1314"/>
        <w:gridCol w:w="2834"/>
        <w:gridCol w:w="3167"/>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тұлып</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bookmarkStart w:name="z17" w:id="14"/>
    <w:p>
      <w:pPr>
        <w:spacing w:after="0"/>
        <w:ind w:left="0"/>
        <w:jc w:val="left"/>
      </w:pPr>
      <w:r>
        <w:rPr>
          <w:rFonts w:ascii="Times New Roman"/>
          <w:b/>
          <w:i w:val="false"/>
          <w:color w:val="000000"/>
        </w:rPr>
        <w:t xml:space="preserve"> 11. Қазақстан Республикасы Төтенше жағдайлар министрлігінің  әскери қызметшілерін арнайы киіммен және киім-кешекпен жабдықтау нормасы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551"/>
        <w:gridCol w:w="1115"/>
        <w:gridCol w:w="2403"/>
        <w:gridCol w:w="2687"/>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көк түсті футболка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сыдырмаға жабылатын күртеше және іші жылы шалбар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сыдырмаға жабылатын күртеше және жазғы шалбар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кепи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азаматтық қорғаныс бөлімдерінде шақыру бойынша әскери қызмет өткеретін сарбаздар мен білім беру ұйымдарының курсанттар санаттары үшін мүкәммалдық мүлік болып табылып, уақытша пайдалануға беріледі.</w:t>
      </w:r>
    </w:p>
    <w:bookmarkStart w:name="z18" w:id="15"/>
    <w:p>
      <w:pPr>
        <w:spacing w:after="0"/>
        <w:ind w:left="0"/>
        <w:jc w:val="left"/>
      </w:pPr>
      <w:r>
        <w:rPr>
          <w:rFonts w:ascii="Times New Roman"/>
          <w:b/>
          <w:i w:val="false"/>
          <w:color w:val="000000"/>
        </w:rPr>
        <w:t xml:space="preserve"> 12. Медициналық бөлімшелерді заттай және санитарлық-шаруашылық мүлікпен (мүкәммалдық мүлікпен) жабдықтаудың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515"/>
        <w:gridCol w:w="890"/>
        <w:gridCol w:w="1918"/>
        <w:gridCol w:w="2144"/>
        <w:gridCol w:w="1920"/>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арналған ұстау нормасы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киім және іш киім</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Біртүсті футболка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түзкиім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Төсек-орын жабдықтары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киімдер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жылы халат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 w:id="16"/>
    <w:p>
      <w:pPr>
        <w:spacing w:after="0"/>
        <w:ind w:left="0"/>
        <w:jc w:val="left"/>
      </w:pPr>
      <w:r>
        <w:rPr>
          <w:rFonts w:ascii="Times New Roman"/>
          <w:b/>
          <w:i w:val="false"/>
          <w:color w:val="000000"/>
        </w:rPr>
        <w:t xml:space="preserve"> 13. Медициналық бөлімшелерді заттай және санитарлық-шаруашылық мүлікпен (мүкәммалдық мүлікпен) жабдықтаудың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165"/>
        <w:gridCol w:w="1314"/>
        <w:gridCol w:w="2834"/>
        <w:gridCol w:w="3167"/>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мақта-мата халат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0" w:id="17"/>
    <w:p>
      <w:pPr>
        <w:spacing w:after="0"/>
        <w:ind w:left="0"/>
        <w:jc w:val="left"/>
      </w:pPr>
      <w:r>
        <w:rPr>
          <w:rFonts w:ascii="Times New Roman"/>
          <w:b/>
          <w:i w:val="false"/>
          <w:color w:val="000000"/>
        </w:rPr>
        <w:t xml:space="preserve"> 14. Әскери оркестрлерді заттай мүлікпен (мүкәммалдық мүлік) жабдықтаудың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5384"/>
        <w:gridCol w:w="896"/>
        <w:gridCol w:w="1933"/>
        <w:gridCol w:w="2160"/>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дирижерлердің салтанатты киім нысаны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көк барқын түсті айнала жиекті ақ түсті фуражка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құлақшын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мундир мен жиектер салынған көк барқын түсті балағы түсіңкі шалбар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жиектер салынған көк барқын түсті балағы түсіңкі шалбар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сұрғылт түсті астары жылы пальто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оркестрлердің салтанатты киім нысаны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түсті мундир мен жиектер салынған балағы түсіңкі шалбар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қара жусан түстес астары жылы пальто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оркестрлерге арналған концерттік киім-кешек (бірегей нысан)</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(кепка)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мундир мен балағы түсіңкі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оркестрдің мамандарына арналған күнделікті киім нысаны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жиектер салынған балағы түсіңкі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 жағасы бар белгіленген түсті қысқы күртеше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маусымаралық плащ</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қонышы қысқа етік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қонышы қысқа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оркестрлердің азаматтық персоналына арналған мүкәммалдық киім нысаны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астары жылы далалық күртеше мен балағы тік пішілген шалбар және жүн бас киім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ұзын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ұзын жылы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bookmarkStart w:name="z21" w:id="18"/>
    <w:p>
      <w:pPr>
        <w:spacing w:after="0"/>
        <w:ind w:left="0"/>
        <w:jc w:val="left"/>
      </w:pPr>
      <w:r>
        <w:rPr>
          <w:rFonts w:ascii="Times New Roman"/>
          <w:b/>
          <w:i w:val="false"/>
          <w:color w:val="000000"/>
        </w:rPr>
        <w:t xml:space="preserve"> 15. Азық-түлік қызметінде жұмыс істейтін әскери қызметшілерді, жұмысшылар мен қызметкерлерді арнайы киіммен (мүкәммалдық мүлік) жабдықтау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165"/>
        <w:gridCol w:w="1314"/>
        <w:gridCol w:w="2834"/>
        <w:gridCol w:w="3167"/>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 бастықтарына, асхана бойынша кезекшілерге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қалпағы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күртешесі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Аспаздарға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қалпағы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күртешесі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шалбары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алжапқышы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2" w:id="19"/>
    <w:p>
      <w:pPr>
        <w:spacing w:after="0"/>
        <w:ind w:left="0"/>
        <w:jc w:val="left"/>
      </w:pPr>
      <w:r>
        <w:rPr>
          <w:rFonts w:ascii="Times New Roman"/>
          <w:b/>
          <w:i w:val="false"/>
          <w:color w:val="000000"/>
        </w:rPr>
        <w:t xml:space="preserve"> 16. Әртүрлі арнайы жұмыстарды орындаумен айналысатын әскери қызметшілерді, жұмысшылар мен қызметшілерді арнайы киіммен (мүкәммалдық мүлік) жабдықтау нормасы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4031"/>
        <w:gridCol w:w="1021"/>
        <w:gridCol w:w="2201"/>
        <w:gridCol w:w="2460"/>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(базалар) мен шеберханалардың жылытылмайтын үй-жайларында тұрақты жұмыс істейтіндерге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Қоймаларда (сақтау базаларында) тиеу-түсіру жұмыстарымен және техникаға қызмет көрсетумен айналысатындарға, қойма (сақтау орыны) бастықтарына және қоймашыларға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Зиян химиялық өнімдермен және аккумулятормен жұмыс істейтіндерге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биялай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Электрогаздәнекерлеуште жұмыс істейтіндерге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Қазандық және жылу-қуатты қондырғыларды пайдалану жөніндегі жұмыстармен айналысатындарға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бәтеңкесі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Этильденген бензинді қабылдау және сақтау жөніндегі, сондай-ақ машиналарға осы бензинді құю жөніндегі жұмыстармен тұрақты айналысатындарға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Атыс қаруын, көтеру механизмін, қоректендіру агрегаттарын жөндеу жөніндегі шеберлерге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қолғап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Автокөлік пен басқа да техникалық құралдарды қарап тексерумен байланысты көлікті бақылау және бақылау-өткізу пункттерінің әскери қызметшілеріне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Электриктерге және желілік қадағалаушыларға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 (күртеше мен шалбар)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биялай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3" w:id="20"/>
    <w:p>
      <w:pPr>
        <w:spacing w:after="0"/>
        <w:ind w:left="0"/>
        <w:jc w:val="left"/>
      </w:pPr>
      <w:r>
        <w:rPr>
          <w:rFonts w:ascii="Times New Roman"/>
          <w:b/>
          <w:i w:val="false"/>
          <w:color w:val="000000"/>
        </w:rPr>
        <w:t xml:space="preserve"> 17. Қазақстан Республикасы Төтенше жағдайлар министрлігінің білім беру ұйымдарының курсанттары және азаматтық қорғаныс әскери бөлімдеріндегі әскерге шақыру бойынша әскери қызметшілерді  санитарлық-шаруашылық мүлікпен және қол жуғышпен жабдықтау нормасы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755"/>
        <w:gridCol w:w="1447"/>
        <w:gridCol w:w="1754"/>
        <w:gridCol w:w="1447"/>
        <w:gridCol w:w="3606"/>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заттар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тіс пастасының салмағы кемінде 90 грамм болуы керек</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заты болып табылады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 беріледі:</w:t>
            </w:r>
            <w:r>
              <w:br/>
            </w:r>
            <w:r>
              <w:rPr>
                <w:rFonts w:ascii="Times New Roman"/>
                <w:b w:val="false"/>
                <w:i w:val="false"/>
                <w:color w:val="000000"/>
                <w:sz w:val="20"/>
              </w:rPr>
              <w:t>
медицина қызметкерлеріне - 100 грамм.</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 (моншалық)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 және санитарлық-гигиеналық қажеттіліктер үшін негізгі нормаларға қосымша беріледі:</w:t>
            </w:r>
            <w:r>
              <w:br/>
            </w:r>
            <w:r>
              <w:rPr>
                <w:rFonts w:ascii="Times New Roman"/>
                <w:b w:val="false"/>
                <w:i w:val="false"/>
                <w:color w:val="000000"/>
                <w:sz w:val="20"/>
              </w:rPr>
              <w:t>
аспазшыларға – 200 грамм.</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сабыны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жекелеген санаттарына беріледі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қағазының бір орамы 50 метрден кем болмауы тиіс</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(мл.)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және күту үшін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және күту үшін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(мл.)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және күту үшін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(түрлі)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мен киім-кешекті жөндеу және күту үшін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қол инесі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заты болып табылады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ормадағы жіптердің ұзындығы кемінде 200 метр болуы керек</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ормадағы жіптердің ұзындығы кемінде 200 метр болуы керек</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қорғаныш түсті мақта-мата жіп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ормадағы жіптердің ұзындығы кемінде 200 метр болуы керек</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ормадағы жіптердің ұзындығы кемінде 200 метр болуы керек</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Моншалық белбеу (жөке)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заты болып табылады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әскери бөлімдердің аспаздары, лас жұмыстармен айналысатын мамандары: механиктер, моторшылар, жүргізушілер, жауынгерлік машина экипаждары, шеберхана мен қойма жұмысшылары, дезинфекторлар, қызметтік иттердің үйретушілері мен жетекшілері, слесарьлар, ұсталар, вулканизаторлар, етікшілер, темір ұсталары, аккумуляторшылар, сылақшылар, тас қалаушылар, саперлер, әрлеушілер, баспаханалардың терушілері, басушылар, кочегарлар, от жағушылар, дизельшілер санатына беріледі.</w:t>
      </w:r>
    </w:p>
    <w:bookmarkStart w:name="z24" w:id="21"/>
    <w:p>
      <w:pPr>
        <w:spacing w:after="0"/>
        <w:ind w:left="0"/>
        <w:jc w:val="left"/>
      </w:pPr>
      <w:r>
        <w:rPr>
          <w:rFonts w:ascii="Times New Roman"/>
          <w:b/>
          <w:i w:val="false"/>
          <w:color w:val="000000"/>
        </w:rPr>
        <w:t xml:space="preserve"> 18. 1 килограмм құрғақ кірге граммен синтетикалық кір жуу ұнтағын жұмсау нормасы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7040"/>
        <w:gridCol w:w="1229"/>
        <w:gridCol w:w="888"/>
        <w:gridCol w:w="1914"/>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жуғыш ұнтақты тұтыну</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 ақ жайма, монша сүлгісі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жылы іш киім, қысқы және жазғы шұлғаулар, футболка, түзкиім, орамал, аяқ орамал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арнайы киім, санитарлық-шаруашылық мүлік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сақтау базалары мен қоймаларда жылдық қажеттіліктен 50% мөлшерінде ауыспалы қорды және жылдық қажеттіліктен 10% мөлшерінде төмендетілмейтін қорды ұстау. </w:t>
      </w:r>
    </w:p>
    <w:bookmarkStart w:name="z25" w:id="22"/>
    <w:p>
      <w:pPr>
        <w:spacing w:after="0"/>
        <w:ind w:left="0"/>
        <w:jc w:val="left"/>
      </w:pPr>
      <w:r>
        <w:rPr>
          <w:rFonts w:ascii="Times New Roman"/>
          <w:b/>
          <w:i w:val="false"/>
          <w:color w:val="000000"/>
        </w:rPr>
        <w:t xml:space="preserve"> 19. Кір жуу жабдығымен жабдықтау нормасы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4492"/>
        <w:gridCol w:w="812"/>
        <w:gridCol w:w="1125"/>
        <w:gridCol w:w="2686"/>
        <w:gridCol w:w="1439"/>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r>
              <w:br/>
            </w:r>
            <w:r>
              <w:rPr>
                <w:rFonts w:ascii="Times New Roman"/>
                <w:b w:val="false"/>
                <w:i w:val="false"/>
                <w:color w:val="000000"/>
                <w:sz w:val="20"/>
              </w:rPr>
              <w:t>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жабдықтың мүмкіндігі, тоннамен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r>
              <w:br/>
            </w:r>
            <w:r>
              <w:rPr>
                <w:rFonts w:ascii="Times New Roman"/>
                <w:b w:val="false"/>
                <w:i w:val="false"/>
                <w:color w:val="000000"/>
                <w:sz w:val="20"/>
              </w:rPr>
              <w:t>
жылмен</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дейін тұрмыстық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кг дейін тұрмыстық кір жуу машинасы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центрифуга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центрифуга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центрифуга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кептіргіш машинасы (барабан)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кептіргіш машинасы (барабан)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кептіргіш машинасы (барабан)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кг кептіргіш машинасы (барабан)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50 кг/сағ үтіктеу катогы (пресс)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әскери бөлімдер мен мекемелерге бір жылғы кір жуу көлеміне байланысты беріледі.</w:t>
      </w:r>
    </w:p>
    <w:bookmarkStart w:name="z26" w:id="23"/>
    <w:p>
      <w:pPr>
        <w:spacing w:after="0"/>
        <w:ind w:left="0"/>
        <w:jc w:val="left"/>
      </w:pPr>
      <w:r>
        <w:rPr>
          <w:rFonts w:ascii="Times New Roman"/>
          <w:b/>
          <w:i w:val="false"/>
          <w:color w:val="000000"/>
        </w:rPr>
        <w:t xml:space="preserve"> 20. Қосалқы жабдықпен және монша-кір жуу мүкәммалымен жабдықтау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57"/>
        <w:gridCol w:w="273"/>
        <w:gridCol w:w="1251"/>
        <w:gridCol w:w="1251"/>
        <w:gridCol w:w="1462"/>
        <w:gridCol w:w="1670"/>
        <w:gridCol w:w="1671"/>
        <w:gridCol w:w="1671"/>
        <w:gridCol w:w="1114"/>
        <w:gridCol w:w="693"/>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r>
              <w:br/>
            </w:r>
            <w:r>
              <w:rPr>
                <w:rFonts w:ascii="Times New Roman"/>
                <w:b w:val="false"/>
                <w:i w:val="false"/>
                <w:color w:val="000000"/>
                <w:sz w:val="20"/>
              </w:rPr>
              <w:t>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 машинасы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Кірге арналған арба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қайнатуға арналған бак</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 үтік</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таразы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Айына бір әскери қызметшіге киіммен киім-кешекті жуу көлемі мыналарды құрайды:</w:t>
      </w:r>
    </w:p>
    <w:p>
      <w:pPr>
        <w:spacing w:after="0"/>
        <w:ind w:left="0"/>
        <w:jc w:val="both"/>
      </w:pPr>
      <w:r>
        <w:rPr>
          <w:rFonts w:ascii="Times New Roman"/>
          <w:b w:val="false"/>
          <w:i w:val="false"/>
          <w:color w:val="000000"/>
          <w:sz w:val="28"/>
        </w:rPr>
        <w:t>
      жазғы кезеңде – 8,5 кг артық емес;</w:t>
      </w:r>
    </w:p>
    <w:p>
      <w:pPr>
        <w:spacing w:after="0"/>
        <w:ind w:left="0"/>
        <w:jc w:val="both"/>
      </w:pPr>
      <w:r>
        <w:rPr>
          <w:rFonts w:ascii="Times New Roman"/>
          <w:b w:val="false"/>
          <w:i w:val="false"/>
          <w:color w:val="000000"/>
          <w:sz w:val="28"/>
        </w:rPr>
        <w:t>
      қысқы кезеңде – 13 кг артық емес.</w:t>
      </w:r>
    </w:p>
    <w:p>
      <w:pPr>
        <w:spacing w:after="0"/>
        <w:ind w:left="0"/>
        <w:jc w:val="both"/>
      </w:pPr>
      <w:r>
        <w:rPr>
          <w:rFonts w:ascii="Times New Roman"/>
          <w:b w:val="false"/>
          <w:i w:val="false"/>
          <w:color w:val="000000"/>
          <w:sz w:val="28"/>
        </w:rPr>
        <w:t>
      2. Медициналық бөлімшелерге (лазареттерге, пункттерге) 1 төсекке – айына 18 кг.</w:t>
      </w:r>
    </w:p>
    <w:p>
      <w:pPr>
        <w:spacing w:after="0"/>
        <w:ind w:left="0"/>
        <w:jc w:val="both"/>
      </w:pPr>
      <w:r>
        <w:rPr>
          <w:rFonts w:ascii="Times New Roman"/>
          <w:b w:val="false"/>
          <w:i w:val="false"/>
          <w:color w:val="000000"/>
          <w:sz w:val="28"/>
        </w:rPr>
        <w:t>
      3. Арнайы киімді айына жуу нормалары:</w:t>
      </w:r>
    </w:p>
    <w:p>
      <w:pPr>
        <w:spacing w:after="0"/>
        <w:ind w:left="0"/>
        <w:jc w:val="both"/>
      </w:pPr>
      <w:r>
        <w:rPr>
          <w:rFonts w:ascii="Times New Roman"/>
          <w:b w:val="false"/>
          <w:i w:val="false"/>
          <w:color w:val="000000"/>
          <w:sz w:val="28"/>
        </w:rPr>
        <w:t>
      бір медицина қызметкеріне - 2,5 кг артық емес;</w:t>
      </w:r>
    </w:p>
    <w:p>
      <w:pPr>
        <w:spacing w:after="0"/>
        <w:ind w:left="0"/>
        <w:jc w:val="both"/>
      </w:pPr>
      <w:r>
        <w:rPr>
          <w:rFonts w:ascii="Times New Roman"/>
          <w:b w:val="false"/>
          <w:i w:val="false"/>
          <w:color w:val="000000"/>
          <w:sz w:val="28"/>
        </w:rPr>
        <w:t>
      азық-түлік қызметінде жұмыс істейтін бір әскери қызметшіге (жұмысшыға) – 14 кг артық емес;</w:t>
      </w:r>
    </w:p>
    <w:p>
      <w:pPr>
        <w:spacing w:after="0"/>
        <w:ind w:left="0"/>
        <w:jc w:val="both"/>
      </w:pPr>
      <w:r>
        <w:rPr>
          <w:rFonts w:ascii="Times New Roman"/>
          <w:b w:val="false"/>
          <w:i w:val="false"/>
          <w:color w:val="000000"/>
          <w:sz w:val="28"/>
        </w:rPr>
        <w:t>
      арнайы киім тиесілі штаттық лауазымға-2 кг артық емес.</w:t>
      </w:r>
    </w:p>
    <w:p>
      <w:pPr>
        <w:spacing w:after="0"/>
        <w:ind w:left="0"/>
        <w:jc w:val="both"/>
      </w:pPr>
      <w:r>
        <w:rPr>
          <w:rFonts w:ascii="Times New Roman"/>
          <w:b w:val="false"/>
          <w:i w:val="false"/>
          <w:color w:val="000000"/>
          <w:sz w:val="28"/>
        </w:rPr>
        <w:t>
      4. Кір жуатын орынның бір қызметкеріне жылына киім-кешекті өңдеу көлемі – 13 260 кг-нан аспайды.</w:t>
      </w:r>
    </w:p>
    <w:bookmarkStart w:name="z27" w:id="24"/>
    <w:p>
      <w:pPr>
        <w:spacing w:after="0"/>
        <w:ind w:left="0"/>
        <w:jc w:val="left"/>
      </w:pPr>
      <w:r>
        <w:rPr>
          <w:rFonts w:ascii="Times New Roman"/>
          <w:b/>
          <w:i w:val="false"/>
          <w:color w:val="000000"/>
        </w:rPr>
        <w:t xml:space="preserve"> 21. Киім-кешек қызметінің техникалық құралдарымен жабдықтаудың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672"/>
        <w:gridCol w:w="395"/>
        <w:gridCol w:w="2572"/>
        <w:gridCol w:w="1813"/>
        <w:gridCol w:w="548"/>
        <w:gridCol w:w="752"/>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техникалық құралдарының</w:t>
            </w:r>
            <w:r>
              <w:br/>
            </w:r>
            <w:r>
              <w:rPr>
                <w:rFonts w:ascii="Times New Roman"/>
                <w:b w:val="false"/>
                <w:i w:val="false"/>
                <w:color w:val="000000"/>
                <w:sz w:val="20"/>
              </w:rPr>
              <w:t>
атауы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кір жуу орны (далалық кір жуу орнының ДКЖО-2, ДКЖО-2М, ДКЖО-1, ДГЖО және басқа да модификациялары)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химиялық тазалау бойынша далалық шеберхана (тазалау бойынша шеберханалардың ККХТДШ, ККХТДШ-М және басқа да модификациялары)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жөндеу бойынша далалық шеберхана (киім-кешек жөндеу бойынша далалық шеберханалардың ККЖДШ-В, ККЖДШ -В2, ККШ және де басқа модификациялары)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далалық моншаның орнына залалсыздандыру-душ қондырғысын пайдалануға рұқсат етіледі.</w:t>
      </w:r>
    </w:p>
    <w:p>
      <w:pPr>
        <w:spacing w:after="0"/>
        <w:ind w:left="0"/>
        <w:jc w:val="both"/>
      </w:pPr>
      <w:r>
        <w:rPr>
          <w:rFonts w:ascii="Times New Roman"/>
          <w:b w:val="false"/>
          <w:i w:val="false"/>
          <w:color w:val="000000"/>
          <w:sz w:val="28"/>
        </w:rPr>
        <w:t>
      ** - сақтау базаларына беріледі.</w:t>
      </w:r>
    </w:p>
    <w:bookmarkStart w:name="z28" w:id="25"/>
    <w:p>
      <w:pPr>
        <w:spacing w:after="0"/>
        <w:ind w:left="0"/>
        <w:jc w:val="left"/>
      </w:pPr>
      <w:r>
        <w:rPr>
          <w:rFonts w:ascii="Times New Roman"/>
          <w:b/>
          <w:i w:val="false"/>
          <w:color w:val="000000"/>
        </w:rPr>
        <w:t xml:space="preserve"> 22. Тігін-аяқ киім жабдығымен және құрал-сайманмен жабдықтау нормасы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318"/>
        <w:gridCol w:w="1044"/>
        <w:gridCol w:w="3048"/>
        <w:gridCol w:w="2646"/>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құрал-саймандардың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тігіншіге арналған жабдық пен мүкәммал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етікшіге арналған жабдық пен мүкәммал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тік түрпі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қисық түрпі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Тексажұлғыш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қызмет көрсету бөлмесіне арналған жабдық пен мүкәммал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тақтай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(электрлік)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 (плакаттар)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 қоймаларына арналған шаруашылық материалдары мен мүкәммал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bookmarkStart w:name="z29" w:id="26"/>
    <w:p>
      <w:pPr>
        <w:spacing w:after="0"/>
        <w:ind w:left="0"/>
        <w:jc w:val="left"/>
      </w:pPr>
      <w:r>
        <w:rPr>
          <w:rFonts w:ascii="Times New Roman"/>
          <w:b/>
          <w:i w:val="false"/>
          <w:color w:val="000000"/>
        </w:rPr>
        <w:t xml:space="preserve"> 23. Әскери бөлімдерді шатырлармен (мүкәммалдық мүлікпен) жабдықтаудың нормасы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660"/>
        <w:gridCol w:w="764"/>
        <w:gridCol w:w="1058"/>
        <w:gridCol w:w="1058"/>
        <w:gridCol w:w="1059"/>
        <w:gridCol w:w="1059"/>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 мақсаты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r>
              <w:br/>
            </w:r>
            <w:r>
              <w:rPr>
                <w:rFonts w:ascii="Times New Roman"/>
                <w:b w:val="false"/>
                <w:i w:val="false"/>
                <w:color w:val="000000"/>
                <w:sz w:val="20"/>
              </w:rPr>
              <w:t>
20 орынды лагерьлік қосалқы мақсаттағы</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(10 адамға)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мерзімді қызмет сарбаздары мен сержанттары (40 адамға)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үй-жайы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бойынша кезекші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Лагерь медициналық пункті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Лагерь ақпараттық-тәрбие жұмыстары бөлмесі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Лагерь тұрмыстық қызмет көрсету бөлмесі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 кептіруге арналған бөлме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үшін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тамақтанатын асхана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қызмет сарбаздар мен сержанттар тамақтанатын асхана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үй-жай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бөлу бөлімшесі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жабдықтау және санитарлық өңдеу бөлімшесі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 мен сержанттарды жабдықтау және санитарлық өңдеу бөлімшесі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жөнелту мен мүлік аттестатын ресімдейтін бөлімше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шатырларды нақты пайдалану мерзімі 24 айды құрайды және шатырдың паспортында (формуляр) жүргізіледі.</w:t>
      </w:r>
    </w:p>
    <w:bookmarkStart w:name="z30" w:id="27"/>
    <w:p>
      <w:pPr>
        <w:spacing w:after="0"/>
        <w:ind w:left="0"/>
        <w:jc w:val="left"/>
      </w:pPr>
      <w:r>
        <w:rPr>
          <w:rFonts w:ascii="Times New Roman"/>
          <w:b/>
          <w:i w:val="false"/>
          <w:color w:val="000000"/>
        </w:rPr>
        <w:t xml:space="preserve"> 24. Әскери бөлімдерді Жауынгерлік тулармен жабдықтау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4235"/>
        <w:gridCol w:w="1279"/>
        <w:gridCol w:w="1772"/>
        <w:gridCol w:w="3243"/>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жалау жиынтықта: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bookmarkStart w:name="z31" w:id="28"/>
    <w:p>
      <w:pPr>
        <w:spacing w:after="0"/>
        <w:ind w:left="0"/>
        <w:jc w:val="left"/>
      </w:pPr>
      <w:r>
        <w:rPr>
          <w:rFonts w:ascii="Times New Roman"/>
          <w:b/>
          <w:i w:val="false"/>
          <w:color w:val="000000"/>
        </w:rPr>
        <w:t xml:space="preserve"> 25. Әскери қызметшілерді спорттық мүлікпен (мүкәммалдық мүлік) жабдықтаудың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4015"/>
        <w:gridCol w:w="1263"/>
        <w:gridCol w:w="1750"/>
        <w:gridCol w:w="2557"/>
      </w:tblGrid>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(жарамдылық)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және кіші офицерлер құрамының, келісімшарт бойынша әскери қызмет өткеретін сержанттар мен сарбаздардың спорттық мүлкі</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тәпішке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түзкиім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(шағын, үлкен)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Шақыру бойынша әскери қызмет өткеретін сарбаздар мен сержанттардың спорттық мүлкі</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түзкиім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32" w:id="29"/>
    <w:p>
      <w:pPr>
        <w:spacing w:after="0"/>
        <w:ind w:left="0"/>
        <w:jc w:val="left"/>
      </w:pPr>
      <w:r>
        <w:rPr>
          <w:rFonts w:ascii="Times New Roman"/>
          <w:b/>
          <w:i w:val="false"/>
          <w:color w:val="000000"/>
        </w:rPr>
        <w:t xml:space="preserve"> 26. Әскери бөлімдерді, мекемелерді және оқу орындарын спорттық мүлікпен, мүкәммалмен және жабдықпен (мүкәммалдық мүлік) жабдықтау (орталықтандырылған) нормасы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999"/>
        <w:gridCol w:w="265"/>
        <w:gridCol w:w="774"/>
        <w:gridCol w:w="1931"/>
        <w:gridCol w:w="1931"/>
        <w:gridCol w:w="2102"/>
        <w:gridCol w:w="639"/>
        <w:gridCol w:w="775"/>
        <w:gridCol w:w="571"/>
        <w:gridCol w:w="743"/>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 үшін</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(жарамдылық) мерзімі,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адамға дейін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адамнан артық әрбір 250 адамға қосымша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r>
              <w:br/>
            </w: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r>
              <w:br/>
            </w:r>
            <w:r>
              <w:rPr>
                <w:rFonts w:ascii="Times New Roman"/>
                <w:b w:val="false"/>
                <w:i w:val="false"/>
                <w:color w:val="000000"/>
                <w:sz w:val="20"/>
              </w:rPr>
              <w:t>
жиынтық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r>
              <w:br/>
            </w: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 жарыс комбинезоны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трикосы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бәтеңкесі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протекторы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Дзюдоға арналған кимоно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Шапты қорғауға арналған бандаж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Жекпе-жек күреске арналған кимоно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фута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күреске арналған қолғап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қоян-қолтық күреске арналған шлем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Мүкәммал мен жабдық</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сырғауылдары (қосалқы)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(күрескер) тұлыбы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платформа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боксшы тұлыбына камера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Бокстық қап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антеннасы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ракетка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шаңғысы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күштік тренажҰрлар:</w:t>
            </w:r>
            <w:r>
              <w:br/>
            </w:r>
            <w:r>
              <w:rPr>
                <w:rFonts w:ascii="Times New Roman"/>
                <w:b w:val="false"/>
                <w:i w:val="false"/>
                <w:color w:val="000000"/>
                <w:sz w:val="20"/>
              </w:rPr>
              <w:t xml:space="preserve">
арқа бұлшықеттеріне, кеуде бұлшықеттеріне, қол бұлшықеттеріне, аяқ бұлшықеттеріне арналған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сорғы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 өлшеуіш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тапанша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 (1-100)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 w:id="30"/>
    <w:p>
      <w:pPr>
        <w:spacing w:after="0"/>
        <w:ind w:left="0"/>
        <w:jc w:val="left"/>
      </w:pPr>
      <w:r>
        <w:rPr>
          <w:rFonts w:ascii="Times New Roman"/>
          <w:b/>
          <w:i w:val="false"/>
          <w:color w:val="000000"/>
        </w:rPr>
        <w:t xml:space="preserve"> 27. Шақыру бойынша әскери қызметшілер запасқа шығарылған кезде берілетін заттай мүлік заттарының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377"/>
        <w:gridCol w:w="1184"/>
        <w:gridCol w:w="1640"/>
        <w:gridCol w:w="2554"/>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(мүліктер) атауы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теріден тігілген құлақшын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күртеше мен тік пішілген шалбар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жазғы уақыттарда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астары жылы күртеше мен тік пішілген шалбар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Біртүсті футболка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түзкиім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щұлық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жазғы уақыттарда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белбеуі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жазғы уақыттарда беріледі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жазғы уақыттарда беріледі</w:t>
            </w:r>
          </w:p>
        </w:tc>
      </w:tr>
    </w:tbl>
    <w:bookmarkStart w:name="z34" w:id="31"/>
    <w:p>
      <w:pPr>
        <w:spacing w:after="0"/>
        <w:ind w:left="0"/>
        <w:jc w:val="left"/>
      </w:pPr>
      <w:r>
        <w:rPr>
          <w:rFonts w:ascii="Times New Roman"/>
          <w:b/>
          <w:i w:val="false"/>
          <w:color w:val="000000"/>
        </w:rPr>
        <w:t xml:space="preserve"> 28. Әскери киім нысаны заттарының жиынтығына кіретін фурнитура нормасы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7225"/>
        <w:gridCol w:w="1119"/>
        <w:gridCol w:w="1551"/>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киімге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эмблемасы бар кокарда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бау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күнқағарына ою-өрнек (оркестрдің әскери қызметшілер үшін)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14-мм түйме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Киім-кешекке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жұлдыздар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14-мм түйме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"КZ" эмблемасы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министрлігіне тиістілігін білдіретін жеңдегі белгілер (тігістер)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департаментке, әскери бөлімге тиесілік білдіретін жеңдегі белгілер(тігістер)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(тігістер)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 лауазымдарындағы бөлімше командирі және одан жоғары әскери қызметшілердің жеңдегі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"қан тобы" кеуде белгілері (тігістер)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киім-кешекке әскери атағын білдіретін кеуде белгілері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киім-кешекке әскери атағын білдіретін жең белгілері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әскери атағы көрсетілген ілгектер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