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8a48" w14:textId="81b8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Баянауыл ауданының ауылдық округтері және Майқайың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2021 жылғы 24 желтоқсандағы № 79/11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16-тармағымен.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Баянауыл ауылдық округінің бюджеті тиісінше 1, 2, 3 – 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373109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Ақсаң ауылдық округінің бюджеті тиісінше 4, 5, 6 – қосымшаларға сәйкес, соның ішінде 2022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Бірлік ауылдық округінің бюджеті тиісінше 10, 11, 12 – қосымшаларға сәйкес, соның ішінде 2022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Жаңажол ауылдық округінің бюджеті тиісінше 10, 11, 12 – қосымшаларға сәйкес, соның ішінде 2022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2022-2024 жылдарға арналған Жаңатілек ауылдық округінің бюджеті тиісінше 13, 14, 15 – қосымшаларға сәйкес, соның ішінде 2022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Қаратомар ауылдық округінің бюджеті тиісінше 16, 17, 18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2022-2024 жылдарға арналған Күркелі ауылдық округінің бюджеті тиісінше 19, 20, 21 – қосымшаларға сәйкес, соның ішінде 2022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Құндыкөл ауылдық округінің бюджеті тиісінше 22, 23, 24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Қызылтау ауылдық округінің бюджеті тиісінше 25, 26, 27 – қосымшаларға сәйкес, соның ішінде 2022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Сәтбаев ауылдық округінің бюджеті тиісінше 28, 29, 30 – қосымшаларға сәйкес, соның ішінде 2022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193109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Торайғыр ауылдық округінің бюджеті тиісінше 31, 32, 33 – қосымшаларға сәйкес, соның ішінде 2022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Ұзынбұлақ ауылдық округінің бюджеті тиісінше 34, 35, 36 – қосымшаларға сәйкес, соның ішінде 2022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Майқайың кентінің бюджеті тиісінше 37, 38, 39 – қосымшаларға сәйкес, соның ішінде 2022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528843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ауылдық округтері мен Майқайың кентінің бюджеттеріне аудандық бюджеттен бөлінген бюджеттік субвенциялардың жалпы сомасы 560697 мың теңге көлемінде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99231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36924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25898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31945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29802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33326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27658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32967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30454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33956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42327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35178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101031 мың теңге.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қызметшілер болып табылатын және ауылдық елдi мекендерде жұмыс iстейтiн әлеуметтiк қамсыздандыру, мәдениет, спорт,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79/11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Баянауыл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Баянауыл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Ақсаң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Ақсаң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Ақсаң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79/11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Бірлік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Жаңажол ауылдық округінің бюджеті (өзгерістермен)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Жаңатілек ауылдық округінің бюджеті (өзгерістермен)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Жаңатілек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Жаңатілек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Қаратомар ауылдық округінің бюджеті (өзгерістермен)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Қаратомар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Қаратомар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Күркелі ауылдық округінің бюджеті (өзгерістермен)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Күркелі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Күркелі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Құндыкөл ауылдық округінің бюджеті (өзгерістермен)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Құндыкөл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Құндыкөл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Қызылтау ауылдық округінің бюджеті (өзгерістермен)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Қызылтау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Қызылтау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Сәтбаев ауылдық округінің бюджеті (өзгерістермен)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Сәтбаев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Сәтбаев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7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Торайғыр ауылдық округінің бюджеті (өзгерістермен)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Торайғыр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Торайғыр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Ұзынбұлақ ауылдық округінің бюджеті (өзгерістермен)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Ұзынбұлақ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Майқайың кентінің бюджеті (өзгерістермен)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Павлодар облысы Баянауыл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160/22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Майқайың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Майқайың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