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c356" w14:textId="05ac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Ефремовка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19/90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Ефремовка ауылдық округінің бюджеті тиісінше 1, 2 және 3-қосымшаларына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28/154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Ефремовка ауылдық округінің бюджетінде аудандық бюджеттен берілетін 2022 жылға арналған субвенция көлемі 35 703 мың теңгеде ескерілсін.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Ефремовка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28/154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Ефремовка ауылдық округінің бюджеті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Ефремовка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