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bbd1" w14:textId="079b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Ольгинка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2021 жылғы 29 желтоқсандағы № 19/98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Ольгинка ауылының бюджеті тиісінше 1, 2 және 3-қосымшаларына сәйкес, соның ішінде 2022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64 292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аудандық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28/161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Ольгинка ауылының бюджетінде аудандық бюджеттен берілетін 2022 жылға арналған субвенция көлемі 39 225 мың теңгеде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Ольгинка ауылының бюджеті туралы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аудандық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28/161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Ольгинка ауылының бюджеті туралы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Ольгинка ауылының бюджеті туралы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