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98b59" w14:textId="d998b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Санитариялық-эпидемиологиялық бақылау комитеті" республикалық мемлекеттік мекемесінің және оның аумақтық бөлімшелерінің ережелерін бекіту туралы" Қазақстан Республикасының Денсаулық сақтау министрінің 2020 жылғы 8 қазандағы № 644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26 ақпандағы № 110 бұйрығы</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Мемлекет басшысының 2020 жылғы 1 қыркүйектегі "Жаңа жағдайдағы Қазақстан: іс-қимыл кезеңі" атты Қазақстан халқына Жолдауының жекелеген ережелерін іске асыру мәселесі бойынша өзгерістер мен толықтырулар енгізу туралы" 2020 жылғы 30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10-тармағына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Денсаулық сақтау министрлігі Санитариялық-эпидемиологиялық бақылау комитеті" республикалық мемлекеттік мекемесінің және оның аумақтық бөлімшелерінің ережелерін бекіту туралы" Қазақстан Республикасының Денсаулық сақтау министрінің 2020 жылғы 8 қазандағы № 644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абзацпен толықтырылсын:</w:t>
      </w:r>
    </w:p>
    <w:bookmarkEnd w:id="3"/>
    <w:p>
      <w:pPr>
        <w:spacing w:after="0"/>
        <w:ind w:left="0"/>
        <w:jc w:val="both"/>
      </w:pPr>
      <w:r>
        <w:rPr>
          <w:rFonts w:ascii="Times New Roman"/>
          <w:b w:val="false"/>
          <w:i w:val="false"/>
          <w:color w:val="000000"/>
          <w:sz w:val="28"/>
        </w:rPr>
        <w:t>
      "Комитеттің облыстардың, республикалық маңызы бар қалалардың және астананың, көліктегі аумақтық бөлімшелері басшыларын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Start w:name="z5" w:id="4"/>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заңнамада белгіленген тәртіппен осы бұйрық қабылданған күннен кейін күнтізбелік он күннің ішінде:</w:t>
      </w:r>
    </w:p>
    <w:bookmarkEnd w:id="4"/>
    <w:bookmarkStart w:name="z6" w:id="5"/>
    <w:p>
      <w:pPr>
        <w:spacing w:after="0"/>
        <w:ind w:left="0"/>
        <w:jc w:val="both"/>
      </w:pPr>
      <w:r>
        <w:rPr>
          <w:rFonts w:ascii="Times New Roman"/>
          <w:b w:val="false"/>
          <w:i w:val="false"/>
          <w:color w:val="000000"/>
          <w:sz w:val="28"/>
        </w:rPr>
        <w:t>
      1) оның қазақ және орыс тілдеріндегі электрондық түрдегі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 – Қазақстан Республикасының Бас мемлекеттік санитариялық дәрігеріне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