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478" w14:textId="68e4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Қаратал ауылдық округінің бюджетін бекіту туралы" Айыртау аудандық мәслихатының 2020 жылғы 31 желтоқсандағы № 6-49-16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9 желтоқсандағы № 7-12-29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Қаратал ауылдық округінің бюджетін бекіту туралы" Айыртау аудандық мәслихатының 2020 жылғы 31 желтоқсандағы № 6-49-16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6908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Қаратал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31 241,0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–549,1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10 046,0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6-2- тармағымен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3 876,0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Қаратал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