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a6a5" w14:textId="9eea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Ақжар ауданы Талшық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27 желтоқсандағы № 13-7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Ақжар ауданы Талшық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330814,7 мың теңге:</w:t>
      </w:r>
    </w:p>
    <w:bookmarkEnd w:id="3"/>
    <w:bookmarkStart w:name="z9" w:id="4"/>
    <w:p>
      <w:pPr>
        <w:spacing w:after="0"/>
        <w:ind w:left="0"/>
        <w:jc w:val="both"/>
      </w:pPr>
      <w:r>
        <w:rPr>
          <w:rFonts w:ascii="Times New Roman"/>
          <w:b w:val="false"/>
          <w:i w:val="false"/>
          <w:color w:val="000000"/>
          <w:sz w:val="28"/>
        </w:rPr>
        <w:t>
      салықтық түсімдер – 10102,7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3341 мың теңге;</w:t>
      </w:r>
    </w:p>
    <w:bookmarkEnd w:id="6"/>
    <w:bookmarkStart w:name="z12" w:id="7"/>
    <w:p>
      <w:pPr>
        <w:spacing w:after="0"/>
        <w:ind w:left="0"/>
        <w:jc w:val="both"/>
      </w:pPr>
      <w:r>
        <w:rPr>
          <w:rFonts w:ascii="Times New Roman"/>
          <w:b w:val="false"/>
          <w:i w:val="false"/>
          <w:color w:val="000000"/>
          <w:sz w:val="28"/>
        </w:rPr>
        <w:t>
      трансферттер түсімі – 317371 мың теңге;</w:t>
      </w:r>
    </w:p>
    <w:bookmarkEnd w:id="7"/>
    <w:bookmarkStart w:name="z13" w:id="8"/>
    <w:p>
      <w:pPr>
        <w:spacing w:after="0"/>
        <w:ind w:left="0"/>
        <w:jc w:val="both"/>
      </w:pPr>
      <w:r>
        <w:rPr>
          <w:rFonts w:ascii="Times New Roman"/>
          <w:b w:val="false"/>
          <w:i w:val="false"/>
          <w:color w:val="000000"/>
          <w:sz w:val="28"/>
        </w:rPr>
        <w:t>
      2) шығындар – 331586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-771,3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771,3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771,3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11.10.2022 </w:t>
      </w:r>
      <w:r>
        <w:rPr>
          <w:rFonts w:ascii="Times New Roman"/>
          <w:b w:val="false"/>
          <w:i w:val="false"/>
          <w:color w:val="000000"/>
          <w:sz w:val="28"/>
        </w:rPr>
        <w:t>№ 25-2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5)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2022 жылға арналған ауылдық округ бюджетінің келесі салықтық емес түсімдер есебінен қалыптасуы белгіленсін:</w:t>
      </w:r>
    </w:p>
    <w:bookmarkEnd w:id="32"/>
    <w:bookmarkStart w:name="z38" w:id="33"/>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2"/>
    <w:bookmarkStart w:name="z48" w:id="43"/>
    <w:p>
      <w:pPr>
        <w:spacing w:after="0"/>
        <w:ind w:left="0"/>
        <w:jc w:val="both"/>
      </w:pPr>
      <w:r>
        <w:rPr>
          <w:rFonts w:ascii="Times New Roman"/>
          <w:b w:val="false"/>
          <w:i w:val="false"/>
          <w:color w:val="000000"/>
          <w:sz w:val="28"/>
        </w:rPr>
        <w:t>
      6. 2022жылға арналған ауылдық округ бюджетінде аудандық бюджеттен округ бюджетіне берілетін субвенция көлемі 38 558 мың теңге сомасында көзделгендігі ескерілсін.</w:t>
      </w:r>
    </w:p>
    <w:bookmarkEnd w:id="43"/>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бюджеттен 2021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бюджеттен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Талшық ауылдық округі әкімінің "2022-2024 жылдарға арналған Ақжар ауданы Талшық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11.10.2022 </w:t>
      </w:r>
      <w:r>
        <w:rPr>
          <w:rFonts w:ascii="Times New Roman"/>
          <w:b w:val="false"/>
          <w:i w:val="false"/>
          <w:color w:val="000000"/>
          <w:sz w:val="28"/>
        </w:rPr>
        <w:t>№ 25-2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6" w:id="45"/>
    <w:p>
      <w:pPr>
        <w:spacing w:after="0"/>
        <w:ind w:left="0"/>
        <w:jc w:val="left"/>
      </w:pPr>
      <w:r>
        <w:rPr>
          <w:rFonts w:ascii="Times New Roman"/>
          <w:b/>
          <w:i w:val="false"/>
          <w:color w:val="000000"/>
        </w:rPr>
        <w:t xml:space="preserve"> Ақжар ауданы Талшық ауылдық округінің 2022 жылға арналған бюджеті</w:t>
      </w:r>
    </w:p>
    <w:bookmarkEnd w:id="4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11.10.2022 </w:t>
      </w:r>
      <w:r>
        <w:rPr>
          <w:rFonts w:ascii="Times New Roman"/>
          <w:b w:val="false"/>
          <w:i w:val="false"/>
          <w:color w:val="ff0000"/>
          <w:sz w:val="28"/>
        </w:rPr>
        <w:t>№ 25-2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аясында ауылдық елді мекендердің әлеуметтік- инженерлік инфрақұрылымына бойынша іс-шараны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4" w:id="46"/>
    <w:p>
      <w:pPr>
        <w:spacing w:after="0"/>
        <w:ind w:left="0"/>
        <w:jc w:val="left"/>
      </w:pPr>
      <w:r>
        <w:rPr>
          <w:rFonts w:ascii="Times New Roman"/>
          <w:b/>
          <w:i w:val="false"/>
          <w:color w:val="000000"/>
        </w:rPr>
        <w:t xml:space="preserve"> Ақжар ауданы Талшық ауылдық округінің 2023 жылға арналған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xml:space="preserve">
Сомасы </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xml:space="preserve">
Сомасы </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 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2" w:id="49"/>
    <w:p>
      <w:pPr>
        <w:spacing w:after="0"/>
        <w:ind w:left="0"/>
        <w:jc w:val="left"/>
      </w:pPr>
      <w:r>
        <w:rPr>
          <w:rFonts w:ascii="Times New Roman"/>
          <w:b/>
          <w:i w:val="false"/>
          <w:color w:val="000000"/>
        </w:rPr>
        <w:t xml:space="preserve"> Ақжар ауданы Талшық ауылдық округінің 2024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xml:space="preserve">
Сомасы </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 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пойдаланылмаған)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11.10.2022 </w:t>
      </w:r>
      <w:r>
        <w:rPr>
          <w:rFonts w:ascii="Times New Roman"/>
          <w:b w:val="false"/>
          <w:i w:val="false"/>
          <w:color w:val="ff0000"/>
          <w:sz w:val="28"/>
        </w:rPr>
        <w:t>№ 25-2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