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d7cb8" w14:textId="fed7c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Ғабит Мүсірепов атындағы ауданы мәслихатының 2018 жылғы 3 шілдедегі № 26-5 "Солтүстік Қазақстан облысы Ғабит Мүсірепов атындағы ауданы ауылдық округтерінің жергілікті қоғамдастық жиналысының регламентін бекіту туралы" шешіміне өзгеріс енгізу туралы</w:t>
      </w:r>
    </w:p>
    <w:p>
      <w:pPr>
        <w:spacing w:after="0"/>
        <w:ind w:left="0"/>
        <w:jc w:val="both"/>
      </w:pPr>
      <w:r>
        <w:rPr>
          <w:rFonts w:ascii="Times New Roman"/>
          <w:b w:val="false"/>
          <w:i w:val="false"/>
          <w:color w:val="000000"/>
          <w:sz w:val="28"/>
        </w:rPr>
        <w:t>Солтүстік Қазақстан облысы Ғабит Мүсірепов атындағы ауданы мәслихатының 2021 жылғы 23 шілдедегі № 7-9 шешімі</w:t>
      </w:r>
    </w:p>
    <w:p>
      <w:pPr>
        <w:spacing w:after="0"/>
        <w:ind w:left="0"/>
        <w:jc w:val="both"/>
      </w:pPr>
      <w:bookmarkStart w:name="z4" w:id="0"/>
      <w:r>
        <w:rPr>
          <w:rFonts w:ascii="Times New Roman"/>
          <w:b w:val="false"/>
          <w:i w:val="false"/>
          <w:color w:val="000000"/>
          <w:sz w:val="28"/>
        </w:rPr>
        <w:t>
      Солтүстік Қазақстан облысы Ғабит Мүсірепов атындағы ауданының мәслихаты ШЕШТІ: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Ғабит Мүсірепов атындағы ауданы мәслихатының "Солтүстік Қазақстан облысы Ғабит Мүсірепов атындағы ауданы ауылдық округтерінің жергілікті қоғамдастық жиналысының регламентін бекіту туралы" 2018 жылғы 3 шілдедегі № 26-5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4842 болып тіркелген) келесі өзгеріс енгізілсін:</w:t>
      </w:r>
    </w:p>
    <w:bookmarkEnd w:id="1"/>
    <w:bookmarkStart w:name="z6" w:id="2"/>
    <w:p>
      <w:pPr>
        <w:spacing w:after="0"/>
        <w:ind w:left="0"/>
        <w:jc w:val="both"/>
      </w:pPr>
      <w:r>
        <w:rPr>
          <w:rFonts w:ascii="Times New Roman"/>
          <w:b w:val="false"/>
          <w:i w:val="false"/>
          <w:color w:val="000000"/>
          <w:sz w:val="28"/>
        </w:rPr>
        <w:t>
      көрсетілген шешіммен бекітілген Солтүстік Қазақстан облысы Ғабит Мүсірепов атындағы ауданның ауылдық округтерінің жергілікті қоғамдастық жиналысының регламенті осы шешімнің қосымшасына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Ғабит Мүсірепов атындағы аудан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Әділбеков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23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3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26-5 шешімімен бекітілген</w:t>
            </w:r>
          </w:p>
        </w:tc>
      </w:tr>
    </w:tbl>
    <w:bookmarkStart w:name="z20" w:id="4"/>
    <w:p>
      <w:pPr>
        <w:spacing w:after="0"/>
        <w:ind w:left="0"/>
        <w:jc w:val="left"/>
      </w:pPr>
      <w:r>
        <w:rPr>
          <w:rFonts w:ascii="Times New Roman"/>
          <w:b/>
          <w:i w:val="false"/>
          <w:color w:val="000000"/>
        </w:rPr>
        <w:t xml:space="preserve"> Солтүстік Қазақстан облысы Ғабит Мүсірепов атындағы ауданы ауылдық округтерінің жергілікті қоғамдастық жиналысының регламенті</w:t>
      </w:r>
    </w:p>
    <w:bookmarkEnd w:id="4"/>
    <w:bookmarkStart w:name="z21" w:id="5"/>
    <w:p>
      <w:pPr>
        <w:spacing w:after="0"/>
        <w:ind w:left="0"/>
        <w:jc w:val="left"/>
      </w:pPr>
      <w:r>
        <w:rPr>
          <w:rFonts w:ascii="Times New Roman"/>
          <w:b/>
          <w:i w:val="false"/>
          <w:color w:val="000000"/>
        </w:rPr>
        <w:t xml:space="preserve"> 1-тарау. Жалпы ережелер</w:t>
      </w:r>
    </w:p>
    <w:bookmarkEnd w:id="5"/>
    <w:bookmarkStart w:name="z22" w:id="6"/>
    <w:p>
      <w:pPr>
        <w:spacing w:after="0"/>
        <w:ind w:left="0"/>
        <w:jc w:val="both"/>
      </w:pPr>
      <w:r>
        <w:rPr>
          <w:rFonts w:ascii="Times New Roman"/>
          <w:b w:val="false"/>
          <w:i w:val="false"/>
          <w:color w:val="000000"/>
          <w:sz w:val="28"/>
        </w:rPr>
        <w:t>
      1. Осы Солтүстік Қазақстан облысы Ғабит Мүсірепов атындағы ауданы ауылдық округтерінің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Заңына (бұдан әрі - Заң) және "Жергілікті қоғамдастық жиналысының үлгі регламентін бекіту туралы" Қазақстан Республикасы Ұлттық экономика министрінің 2017 жылғы 7 тамыздағы № 295 бұйрығымен бекітілген жергілікті қоғамдастық жиналысының үлгі регламентіне (нормативтік құқықтық актілерді мемлекеттік тіркеу тізілімінде № 15630 болып тіркелді) сәйкес әзірленді.</w:t>
      </w:r>
    </w:p>
    <w:bookmarkEnd w:id="6"/>
    <w:bookmarkStart w:name="z23" w:id="7"/>
    <w:p>
      <w:pPr>
        <w:spacing w:after="0"/>
        <w:ind w:left="0"/>
        <w:jc w:val="both"/>
      </w:pPr>
      <w:r>
        <w:rPr>
          <w:rFonts w:ascii="Times New Roman"/>
          <w:b w:val="false"/>
          <w:i w:val="false"/>
          <w:color w:val="000000"/>
          <w:sz w:val="28"/>
        </w:rPr>
        <w:t>
      2. Осы Регламентте қолданылатын негізгі ұғымдар:</w:t>
      </w:r>
    </w:p>
    <w:bookmarkEnd w:id="7"/>
    <w:bookmarkStart w:name="z24" w:id="8"/>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8"/>
    <w:bookmarkStart w:name="z25" w:id="9"/>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9"/>
    <w:bookmarkStart w:name="z26" w:id="10"/>
    <w:p>
      <w:pPr>
        <w:spacing w:after="0"/>
        <w:ind w:left="0"/>
        <w:jc w:val="both"/>
      </w:pPr>
      <w:r>
        <w:rPr>
          <w:rFonts w:ascii="Times New Roman"/>
          <w:b w:val="false"/>
          <w:i w:val="false"/>
          <w:color w:val="000000"/>
          <w:sz w:val="28"/>
        </w:rPr>
        <w:t>
      3)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0"/>
    <w:bookmarkStart w:name="z27" w:id="11"/>
    <w:p>
      <w:pPr>
        <w:spacing w:after="0"/>
        <w:ind w:left="0"/>
        <w:jc w:val="both"/>
      </w:pPr>
      <w:r>
        <w:rPr>
          <w:rFonts w:ascii="Times New Roman"/>
          <w:b w:val="false"/>
          <w:i w:val="false"/>
          <w:color w:val="000000"/>
          <w:sz w:val="28"/>
        </w:rPr>
        <w:t>
      4)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ауылдық округ қызметінің мәселелері;</w:t>
      </w:r>
    </w:p>
    <w:bookmarkEnd w:id="11"/>
    <w:bookmarkStart w:name="z28" w:id="12"/>
    <w:p>
      <w:pPr>
        <w:spacing w:after="0"/>
        <w:ind w:left="0"/>
        <w:jc w:val="both"/>
      </w:pPr>
      <w:r>
        <w:rPr>
          <w:rFonts w:ascii="Times New Roman"/>
          <w:b w:val="false"/>
          <w:i w:val="false"/>
          <w:color w:val="000000"/>
          <w:sz w:val="28"/>
        </w:rPr>
        <w:t>
      5) жергілікті өзін-өзі басқару – халық тікелей жүзеге асыратын, сондай-ақ мәслихат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2"/>
    <w:bookmarkStart w:name="z29" w:id="13"/>
    <w:p>
      <w:pPr>
        <w:spacing w:after="0"/>
        <w:ind w:left="0"/>
        <w:jc w:val="both"/>
      </w:pPr>
      <w:r>
        <w:rPr>
          <w:rFonts w:ascii="Times New Roman"/>
          <w:b w:val="false"/>
          <w:i w:val="false"/>
          <w:color w:val="000000"/>
          <w:sz w:val="28"/>
        </w:rPr>
        <w:t>
      2-тарау. Жергілікті қоғамдастық жиналысына шақыруды жүргізу тәртібі</w:t>
      </w:r>
    </w:p>
    <w:bookmarkEnd w:id="13"/>
    <w:bookmarkStart w:name="z30" w:id="14"/>
    <w:p>
      <w:pPr>
        <w:spacing w:after="0"/>
        <w:ind w:left="0"/>
        <w:jc w:val="both"/>
      </w:pPr>
      <w:r>
        <w:rPr>
          <w:rFonts w:ascii="Times New Roman"/>
          <w:b w:val="false"/>
          <w:i w:val="false"/>
          <w:color w:val="000000"/>
          <w:sz w:val="28"/>
        </w:rPr>
        <w:t>
      3. Жиналыс жергілікті маңызы бар ағымдағы мәселелер бойынша өткізіледі:</w:t>
      </w:r>
    </w:p>
    <w:bookmarkEnd w:id="14"/>
    <w:bookmarkStart w:name="z31" w:id="15"/>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15"/>
    <w:bookmarkStart w:name="z32" w:id="16"/>
    <w:p>
      <w:pPr>
        <w:spacing w:after="0"/>
        <w:ind w:left="0"/>
        <w:jc w:val="both"/>
      </w:pPr>
      <w:r>
        <w:rPr>
          <w:rFonts w:ascii="Times New Roman"/>
          <w:b w:val="false"/>
          <w:i w:val="false"/>
          <w:color w:val="000000"/>
          <w:sz w:val="28"/>
        </w:rPr>
        <w:t>
      ауылдық округ бюджетінің жобасын және бюджеттің атқарылуы туралы есепті келісу;</w:t>
      </w:r>
    </w:p>
    <w:bookmarkEnd w:id="16"/>
    <w:bookmarkStart w:name="z33" w:id="17"/>
    <w:p>
      <w:pPr>
        <w:spacing w:after="0"/>
        <w:ind w:left="0"/>
        <w:jc w:val="both"/>
      </w:pPr>
      <w:r>
        <w:rPr>
          <w:rFonts w:ascii="Times New Roman"/>
          <w:b w:val="false"/>
          <w:i w:val="false"/>
          <w:color w:val="000000"/>
          <w:sz w:val="28"/>
        </w:rPr>
        <w:t>
      ауылдық округтің коммуналдық меншігін (жергілікті өзін-өзі басқарудың коммуналдық меншігін) басқару жөніндегі ауылдық округ әкімі аппаратының шешімдерін келісу;</w:t>
      </w:r>
    </w:p>
    <w:bookmarkEnd w:id="17"/>
    <w:bookmarkStart w:name="z34" w:id="18"/>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18"/>
    <w:bookmarkStart w:name="z35" w:id="19"/>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19"/>
    <w:bookmarkStart w:name="z36" w:id="20"/>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bookmarkEnd w:id="20"/>
    <w:bookmarkStart w:name="z37" w:id="21"/>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 құқықтық актілердің жобаларын талқылау;</w:t>
      </w:r>
    </w:p>
    <w:bookmarkEnd w:id="21"/>
    <w:bookmarkStart w:name="z38" w:id="22"/>
    <w:p>
      <w:pPr>
        <w:spacing w:after="0"/>
        <w:ind w:left="0"/>
        <w:jc w:val="both"/>
      </w:pPr>
      <w:r>
        <w:rPr>
          <w:rFonts w:ascii="Times New Roman"/>
          <w:b w:val="false"/>
          <w:i w:val="false"/>
          <w:color w:val="000000"/>
          <w:sz w:val="28"/>
        </w:rPr>
        <w:t>
      ауылдық округ әкіміне кандидат ретінде тіркеу үшін тиісті Солтүстік Қазақстан облысы Ғабит Мүсірепов атындағы ауданның сайлау комиссиясына одан әрі енгізу үшін Солтүстік Қазақстан облысы Ғабит Мүсірепов атындағы аудан әкімінің (бұдан әрі – аудан әкімі) ауылдық округ әкімі лауазымына ұсынған кандидатураларын келісу;</w:t>
      </w:r>
    </w:p>
    <w:bookmarkEnd w:id="22"/>
    <w:bookmarkStart w:name="z39" w:id="23"/>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bookmarkEnd w:id="23"/>
    <w:bookmarkStart w:name="z40" w:id="24"/>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жөнінде ұсыныстар енгізу;</w:t>
      </w:r>
    </w:p>
    <w:bookmarkEnd w:id="24"/>
    <w:bookmarkStart w:name="z41" w:id="25"/>
    <w:p>
      <w:pPr>
        <w:spacing w:after="0"/>
        <w:ind w:left="0"/>
        <w:jc w:val="both"/>
      </w:pPr>
      <w:r>
        <w:rPr>
          <w:rFonts w:ascii="Times New Roman"/>
          <w:b w:val="false"/>
          <w:i w:val="false"/>
          <w:color w:val="000000"/>
          <w:sz w:val="28"/>
        </w:rPr>
        <w:t>
      жергілікті қоғамдастықтың басқа да ағымдағы мәселелері.</w:t>
      </w:r>
    </w:p>
    <w:bookmarkEnd w:id="25"/>
    <w:bookmarkStart w:name="z42" w:id="26"/>
    <w:p>
      <w:pPr>
        <w:spacing w:after="0"/>
        <w:ind w:left="0"/>
        <w:jc w:val="both"/>
      </w:pPr>
      <w:r>
        <w:rPr>
          <w:rFonts w:ascii="Times New Roman"/>
          <w:b w:val="false"/>
          <w:i w:val="false"/>
          <w:color w:val="000000"/>
          <w:sz w:val="28"/>
        </w:rPr>
        <w:t>
      4. Жиналысты ауылдық округ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26"/>
    <w:bookmarkStart w:name="z43" w:id="27"/>
    <w:p>
      <w:pPr>
        <w:spacing w:after="0"/>
        <w:ind w:left="0"/>
        <w:jc w:val="both"/>
      </w:pPr>
      <w:r>
        <w:rPr>
          <w:rFonts w:ascii="Times New Roman"/>
          <w:b w:val="false"/>
          <w:i w:val="false"/>
          <w:color w:val="000000"/>
          <w:sz w:val="28"/>
        </w:rPr>
        <w:t>
      Жиналыстың бастамашылары күн тәртібін көрсете отырып, ауылдық округ әкіміне ерікті нысанда жазбаша өтінішпен жүгінеді.</w:t>
      </w:r>
    </w:p>
    <w:bookmarkEnd w:id="27"/>
    <w:bookmarkStart w:name="z44" w:id="28"/>
    <w:p>
      <w:pPr>
        <w:spacing w:after="0"/>
        <w:ind w:left="0"/>
        <w:jc w:val="both"/>
      </w:pPr>
      <w:r>
        <w:rPr>
          <w:rFonts w:ascii="Times New Roman"/>
          <w:b w:val="false"/>
          <w:i w:val="false"/>
          <w:color w:val="000000"/>
          <w:sz w:val="28"/>
        </w:rPr>
        <w:t>
      Ауылдық округ әкімі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28"/>
    <w:bookmarkStart w:name="z45" w:id="29"/>
    <w:p>
      <w:pPr>
        <w:spacing w:after="0"/>
        <w:ind w:left="0"/>
        <w:jc w:val="both"/>
      </w:pPr>
      <w:r>
        <w:rPr>
          <w:rFonts w:ascii="Times New Roman"/>
          <w:b w:val="false"/>
          <w:i w:val="false"/>
          <w:color w:val="000000"/>
          <w:sz w:val="28"/>
        </w:rPr>
        <w:t>
      5.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 Заңның 39-3-бабы 3-тармағының 4-3) тармақшасында көзделген жағдайды қоспағанда, оған сәйкес жергілікті қоғамдастық жиналысының шақырылу уақыты, орны туралы Жергілікті қоғамдастық жиналысының мүшелері ол өткізілетін күнге дейін күнтізбелік үш күннен кешіктірілмей хабардар етіледі.</w:t>
      </w:r>
    </w:p>
    <w:bookmarkEnd w:id="29"/>
    <w:bookmarkStart w:name="z46" w:id="30"/>
    <w:p>
      <w:pPr>
        <w:spacing w:after="0"/>
        <w:ind w:left="0"/>
        <w:jc w:val="both"/>
      </w:pPr>
      <w:r>
        <w:rPr>
          <w:rFonts w:ascii="Times New Roman"/>
          <w:b w:val="false"/>
          <w:i w:val="false"/>
          <w:color w:val="000000"/>
          <w:sz w:val="28"/>
        </w:rPr>
        <w:t>
      Ауылдық округ әкімінің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ауылдық округ әкіміне жиналысқа шақырғанға дейін күнтізбелік бес күннен кешіктірмей ұсынады.</w:t>
      </w:r>
    </w:p>
    <w:bookmarkEnd w:id="30"/>
    <w:bookmarkStart w:name="z47" w:id="31"/>
    <w:p>
      <w:pPr>
        <w:spacing w:after="0"/>
        <w:ind w:left="0"/>
        <w:jc w:val="both"/>
      </w:pPr>
      <w:r>
        <w:rPr>
          <w:rFonts w:ascii="Times New Roman"/>
          <w:b w:val="false"/>
          <w:i w:val="false"/>
          <w:color w:val="000000"/>
          <w:sz w:val="28"/>
        </w:rPr>
        <w:t>
      6. Жиналысты шақыру алдында ауылдық округ әкімінің аппараты жиналысқа қатысушы мүшелерді тіркеуді өткізеді, оның нәтижесін ауылдық округ әкімі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1"/>
    <w:bookmarkStart w:name="z48" w:id="32"/>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32"/>
    <w:bookmarkStart w:name="z49" w:id="33"/>
    <w:p>
      <w:pPr>
        <w:spacing w:after="0"/>
        <w:ind w:left="0"/>
        <w:jc w:val="both"/>
      </w:pPr>
      <w:r>
        <w:rPr>
          <w:rFonts w:ascii="Times New Roman"/>
          <w:b w:val="false"/>
          <w:i w:val="false"/>
          <w:color w:val="000000"/>
          <w:sz w:val="28"/>
        </w:rPr>
        <w:t>
      7. Жиналысты шақыруды ауылдық округ әкімі немесе ол уәкілеттік берген адам ашады.</w:t>
      </w:r>
    </w:p>
    <w:bookmarkEnd w:id="33"/>
    <w:bookmarkStart w:name="z50" w:id="34"/>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34"/>
    <w:bookmarkStart w:name="z51" w:id="35"/>
    <w:p>
      <w:pPr>
        <w:spacing w:after="0"/>
        <w:ind w:left="0"/>
        <w:jc w:val="both"/>
      </w:pPr>
      <w:r>
        <w:rPr>
          <w:rFonts w:ascii="Times New Roman"/>
          <w:b w:val="false"/>
          <w:i w:val="false"/>
          <w:color w:val="000000"/>
          <w:sz w:val="28"/>
        </w:rPr>
        <w:t>
      8. Жиналыстың күн тәртібін ауылдық округ әкімінің аппараты жиналыс мүшелері, тиісті аумақ әкімі енгізген ұсыныстар негізінде қалыптастырады.</w:t>
      </w:r>
    </w:p>
    <w:bookmarkEnd w:id="35"/>
    <w:bookmarkStart w:name="z52" w:id="36"/>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36"/>
    <w:bookmarkStart w:name="z53" w:id="37"/>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37"/>
    <w:bookmarkStart w:name="z54" w:id="38"/>
    <w:p>
      <w:pPr>
        <w:spacing w:after="0"/>
        <w:ind w:left="0"/>
        <w:jc w:val="both"/>
      </w:pPr>
      <w:r>
        <w:rPr>
          <w:rFonts w:ascii="Times New Roman"/>
          <w:b w:val="false"/>
          <w:i w:val="false"/>
          <w:color w:val="000000"/>
          <w:sz w:val="28"/>
        </w:rPr>
        <w:t>
      Жиналысты шақырудың күн тәртібін жиналыс бекітеді.</w:t>
      </w:r>
    </w:p>
    <w:bookmarkEnd w:id="38"/>
    <w:bookmarkStart w:name="z55" w:id="39"/>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39"/>
    <w:bookmarkStart w:name="z56" w:id="40"/>
    <w:p>
      <w:pPr>
        <w:spacing w:after="0"/>
        <w:ind w:left="0"/>
        <w:jc w:val="both"/>
      </w:pPr>
      <w:r>
        <w:rPr>
          <w:rFonts w:ascii="Times New Roman"/>
          <w:b w:val="false"/>
          <w:i w:val="false"/>
          <w:color w:val="000000"/>
          <w:sz w:val="28"/>
        </w:rPr>
        <w:t>
      9. Жиналысты шақыруға олардың мәселелері онда қаралатын Солтүстік Қазақстан облысы Ғабит Мүсірепов атындағы аудан мәслихатының (бұдан әрі аудан мәслихаты) депутаттары, аудан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 қатыса алады.</w:t>
      </w:r>
    </w:p>
    <w:bookmarkEnd w:id="40"/>
    <w:bookmarkStart w:name="z57" w:id="41"/>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41"/>
    <w:bookmarkStart w:name="z58" w:id="42"/>
    <w:p>
      <w:pPr>
        <w:spacing w:after="0"/>
        <w:ind w:left="0"/>
        <w:jc w:val="both"/>
      </w:pPr>
      <w:r>
        <w:rPr>
          <w:rFonts w:ascii="Times New Roman"/>
          <w:b w:val="false"/>
          <w:i w:val="false"/>
          <w:color w:val="000000"/>
          <w:sz w:val="28"/>
        </w:rPr>
        <w:t>
      10.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42"/>
    <w:bookmarkStart w:name="z59" w:id="43"/>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43"/>
    <w:bookmarkStart w:name="z60" w:id="44"/>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44"/>
    <w:bookmarkStart w:name="z61" w:id="45"/>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45"/>
    <w:bookmarkStart w:name="z62" w:id="46"/>
    <w:p>
      <w:pPr>
        <w:spacing w:after="0"/>
        <w:ind w:left="0"/>
        <w:jc w:val="both"/>
      </w:pPr>
      <w:r>
        <w:rPr>
          <w:rFonts w:ascii="Times New Roman"/>
          <w:b w:val="false"/>
          <w:i w:val="false"/>
          <w:color w:val="000000"/>
          <w:sz w:val="28"/>
        </w:rPr>
        <w:t>
      3-тарау. Жергілікті қоғамдастық жиналысының шешімдер қабылдау тәртібі</w:t>
      </w:r>
    </w:p>
    <w:bookmarkEnd w:id="46"/>
    <w:bookmarkStart w:name="z63" w:id="47"/>
    <w:p>
      <w:pPr>
        <w:spacing w:after="0"/>
        <w:ind w:left="0"/>
        <w:jc w:val="both"/>
      </w:pPr>
      <w:r>
        <w:rPr>
          <w:rFonts w:ascii="Times New Roman"/>
          <w:b w:val="false"/>
          <w:i w:val="false"/>
          <w:color w:val="000000"/>
          <w:sz w:val="28"/>
        </w:rPr>
        <w:t>
      11. Жиналыс өз өкілеттігі шеңберінде шақырылымға қатысып отырған жиналыс мүшелерінің көпшілік даусымен шешімдер қабылдайды.</w:t>
      </w:r>
    </w:p>
    <w:bookmarkEnd w:id="47"/>
    <w:bookmarkStart w:name="z64" w:id="48"/>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48"/>
    <w:bookmarkStart w:name="z65" w:id="49"/>
    <w:p>
      <w:pPr>
        <w:spacing w:after="0"/>
        <w:ind w:left="0"/>
        <w:jc w:val="both"/>
      </w:pPr>
      <w:r>
        <w:rPr>
          <w:rFonts w:ascii="Times New Roman"/>
          <w:b w:val="false"/>
          <w:i w:val="false"/>
          <w:color w:val="000000"/>
          <w:sz w:val="28"/>
        </w:rPr>
        <w:t>
      Жиналыстың шешімі хаттамамен ресімделеді, онда:</w:t>
      </w:r>
    </w:p>
    <w:bookmarkEnd w:id="49"/>
    <w:bookmarkStart w:name="z66" w:id="50"/>
    <w:p>
      <w:pPr>
        <w:spacing w:after="0"/>
        <w:ind w:left="0"/>
        <w:jc w:val="both"/>
      </w:pPr>
      <w:r>
        <w:rPr>
          <w:rFonts w:ascii="Times New Roman"/>
          <w:b w:val="false"/>
          <w:i w:val="false"/>
          <w:color w:val="000000"/>
          <w:sz w:val="28"/>
        </w:rPr>
        <w:t>
      1) жиналыстың өткізілген күні мен орны;</w:t>
      </w:r>
    </w:p>
    <w:bookmarkEnd w:id="50"/>
    <w:bookmarkStart w:name="z67" w:id="51"/>
    <w:p>
      <w:pPr>
        <w:spacing w:after="0"/>
        <w:ind w:left="0"/>
        <w:jc w:val="both"/>
      </w:pPr>
      <w:r>
        <w:rPr>
          <w:rFonts w:ascii="Times New Roman"/>
          <w:b w:val="false"/>
          <w:i w:val="false"/>
          <w:color w:val="000000"/>
          <w:sz w:val="28"/>
        </w:rPr>
        <w:t>
      2) жиналыс мүшелерінің саны және тізімі;</w:t>
      </w:r>
    </w:p>
    <w:bookmarkEnd w:id="51"/>
    <w:bookmarkStart w:name="z68" w:id="52"/>
    <w:p>
      <w:pPr>
        <w:spacing w:after="0"/>
        <w:ind w:left="0"/>
        <w:jc w:val="both"/>
      </w:pPr>
      <w:r>
        <w:rPr>
          <w:rFonts w:ascii="Times New Roman"/>
          <w:b w:val="false"/>
          <w:i w:val="false"/>
          <w:color w:val="000000"/>
          <w:sz w:val="28"/>
        </w:rPr>
        <w:t>
      3) өзге де қатысушылардың саны және тегі, аты, әкесінің аты (бар болса) көрсетілген тізім;</w:t>
      </w:r>
    </w:p>
    <w:bookmarkEnd w:id="52"/>
    <w:bookmarkStart w:name="z69" w:id="53"/>
    <w:p>
      <w:pPr>
        <w:spacing w:after="0"/>
        <w:ind w:left="0"/>
        <w:jc w:val="both"/>
      </w:pPr>
      <w:r>
        <w:rPr>
          <w:rFonts w:ascii="Times New Roman"/>
          <w:b w:val="false"/>
          <w:i w:val="false"/>
          <w:color w:val="000000"/>
          <w:sz w:val="28"/>
        </w:rPr>
        <w:t>
      4) жиналыс төрағасы мен хатшысының тегі, аты, ккесінің аты (бар болса);</w:t>
      </w:r>
    </w:p>
    <w:bookmarkEnd w:id="53"/>
    <w:bookmarkStart w:name="z70" w:id="54"/>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54"/>
    <w:bookmarkStart w:name="z71" w:id="55"/>
    <w:p>
      <w:pPr>
        <w:spacing w:after="0"/>
        <w:ind w:left="0"/>
        <w:jc w:val="both"/>
      </w:pPr>
      <w:r>
        <w:rPr>
          <w:rFonts w:ascii="Times New Roman"/>
          <w:b w:val="false"/>
          <w:i w:val="false"/>
          <w:color w:val="000000"/>
          <w:sz w:val="28"/>
        </w:rPr>
        <w:t>
      Хаттамаға жиналыстың төрағасы мен хатшысы қол қояды және хаттамада ауылдық округ әкімінің өкілеттігін тоқтату туралы мәселеге бастамашылық жасау туралы жергілікті қоғамдастық жиналысының шешімі қамтылған жағдайларды қоспағанда, екі жұмыс күні ішінде ауылдық округ әкіміне беріледі.</w:t>
      </w:r>
    </w:p>
    <w:bookmarkEnd w:id="55"/>
    <w:bookmarkStart w:name="z72" w:id="56"/>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 мәслихатының қарауына беріледі.</w:t>
      </w:r>
    </w:p>
    <w:bookmarkEnd w:id="56"/>
    <w:bookmarkStart w:name="z73" w:id="57"/>
    <w:p>
      <w:pPr>
        <w:spacing w:after="0"/>
        <w:ind w:left="0"/>
        <w:jc w:val="both"/>
      </w:pPr>
      <w:r>
        <w:rPr>
          <w:rFonts w:ascii="Times New Roman"/>
          <w:b w:val="false"/>
          <w:i w:val="false"/>
          <w:color w:val="000000"/>
          <w:sz w:val="28"/>
        </w:rPr>
        <w:t>
      12. Жиналыс қабылдаған шешімдерді ауылдық округ әкімі бес жұмыс күнінен аспайтын мерзімде қарайды.</w:t>
      </w:r>
    </w:p>
    <w:bookmarkEnd w:id="57"/>
    <w:bookmarkStart w:name="z74" w:id="58"/>
    <w:p>
      <w:pPr>
        <w:spacing w:after="0"/>
        <w:ind w:left="0"/>
        <w:jc w:val="both"/>
      </w:pPr>
      <w:r>
        <w:rPr>
          <w:rFonts w:ascii="Times New Roman"/>
          <w:b w:val="false"/>
          <w:i w:val="false"/>
          <w:color w:val="000000"/>
          <w:sz w:val="28"/>
        </w:rPr>
        <w:t>
      Әкімдер жергілікті қоғамдастық жиналысының шешімімен келіспейтіндігін білдіруге құқылы, бұл Үлгі регламенттің 2-тарауында көзделген тәртіппен осындай келіспеушілік тудырған мәселелерді қайта талқылау арқылы шешіледі.</w:t>
      </w:r>
    </w:p>
    <w:bookmarkEnd w:id="58"/>
    <w:bookmarkStart w:name="z75" w:id="59"/>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аудан мәслихатының отырысында алдын ала талқылаудан соң шешеді.</w:t>
      </w:r>
    </w:p>
    <w:bookmarkEnd w:id="59"/>
    <w:bookmarkStart w:name="z76" w:id="60"/>
    <w:p>
      <w:pPr>
        <w:spacing w:after="0"/>
        <w:ind w:left="0"/>
        <w:jc w:val="both"/>
      </w:pPr>
      <w:r>
        <w:rPr>
          <w:rFonts w:ascii="Times New Roman"/>
          <w:b w:val="false"/>
          <w:i w:val="false"/>
          <w:color w:val="000000"/>
          <w:sz w:val="28"/>
        </w:rPr>
        <w:t>
      13. Ауылдық округ әкімінің аппараты ауылдық округ әкімінің жиналыс шешімдерін қарау нәтижелерін бес жұмыс күн ішінде жиналыстың мүшелеріне жеткізеді.</w:t>
      </w:r>
    </w:p>
    <w:bookmarkEnd w:id="60"/>
    <w:bookmarkStart w:name="z77" w:id="61"/>
    <w:p>
      <w:pPr>
        <w:spacing w:after="0"/>
        <w:ind w:left="0"/>
        <w:jc w:val="both"/>
      </w:pPr>
      <w:r>
        <w:rPr>
          <w:rFonts w:ascii="Times New Roman"/>
          <w:b w:val="false"/>
          <w:i w:val="false"/>
          <w:color w:val="000000"/>
          <w:sz w:val="28"/>
        </w:rPr>
        <w:t>
      14.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61"/>
    <w:bookmarkStart w:name="z78" w:id="62"/>
    <w:p>
      <w:pPr>
        <w:spacing w:after="0"/>
        <w:ind w:left="0"/>
        <w:jc w:val="both"/>
      </w:pPr>
      <w:r>
        <w:rPr>
          <w:rFonts w:ascii="Times New Roman"/>
          <w:b w:val="false"/>
          <w:i w:val="false"/>
          <w:color w:val="000000"/>
          <w:sz w:val="28"/>
        </w:rPr>
        <w:t>
      15.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62"/>
    <w:bookmarkStart w:name="z79" w:id="63"/>
    <w:p>
      <w:pPr>
        <w:spacing w:after="0"/>
        <w:ind w:left="0"/>
        <w:jc w:val="both"/>
      </w:pPr>
      <w:r>
        <w:rPr>
          <w:rFonts w:ascii="Times New Roman"/>
          <w:b w:val="false"/>
          <w:i w:val="false"/>
          <w:color w:val="000000"/>
          <w:sz w:val="28"/>
        </w:rPr>
        <w:t>
      4-тарау. Жергілікті қоғамдастық жиналысы шешімдерінің орындалуын бақылау</w:t>
      </w:r>
    </w:p>
    <w:bookmarkEnd w:id="63"/>
    <w:bookmarkStart w:name="z80" w:id="64"/>
    <w:p>
      <w:pPr>
        <w:spacing w:after="0"/>
        <w:ind w:left="0"/>
        <w:jc w:val="both"/>
      </w:pPr>
      <w:r>
        <w:rPr>
          <w:rFonts w:ascii="Times New Roman"/>
          <w:b w:val="false"/>
          <w:i w:val="false"/>
          <w:color w:val="000000"/>
          <w:sz w:val="28"/>
        </w:rPr>
        <w:t>
      16. Жиналыста жүйелі түрде жиналыстың шешімдерін орындауға жауапты адамдардың ақпараттары тыңдалады.</w:t>
      </w:r>
    </w:p>
    <w:bookmarkEnd w:id="64"/>
    <w:bookmarkStart w:name="z81" w:id="65"/>
    <w:p>
      <w:pPr>
        <w:spacing w:after="0"/>
        <w:ind w:left="0"/>
        <w:jc w:val="both"/>
      </w:pPr>
      <w:r>
        <w:rPr>
          <w:rFonts w:ascii="Times New Roman"/>
          <w:b w:val="false"/>
          <w:i w:val="false"/>
          <w:color w:val="000000"/>
          <w:sz w:val="28"/>
        </w:rPr>
        <w:t>
      17.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65"/>
    <w:bookmarkStart w:name="z82" w:id="66"/>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6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