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1d1" w14:textId="6165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9-1-бабының 2-тармағына, 75-бабының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 Солтүстік Қазақстан облысы Мағжан Жұмабаев ауданының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35 635,6 мың теңге: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1 927,0 мың теңге;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33 708,6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36 050,7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-415,1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415,1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415,1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 орналасқан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20 501,0 мың теңге сомасында көзделгендігі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Бастомар ауылдық округінің бюджетінде республикалық бюджеттен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Бастомар ауылдық округінің бюджетінде аудан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Бастомар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