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ce7c" w14:textId="9fe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Есіл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Есіл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–18 142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140,7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Есіл ауылдық округтің аумағында орналасқан жеке тұлғаларға мүлік салығы;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ауылдарында тіркелген жеке және заңды тұлғалардан алынатын көлік құралдары салығы.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Есіл ауылдық округінің бюджетінде облыстық және аудандық бюджеттерден берілетін нысаналы трансферттер 9 100 мың теңге сомасында бекітілсін,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1 792 мың теңге – мемлекеттік әкімшілік қызметшілердің қызметін бағалау нәтижелері бойынша аудандық бюджеттен берілетін трансферттер есебінен екі лауазымдық айлықақы мөлшерінде сыйлықақы беру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6 100 мың теңге – облыстық бюджеттен мемлекеттік қызметшілердің жалақысын көтеруге берілетін трансферттер есебінен;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1 208 мың теңге – ағымдағы шығындарға.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4-қосымшаға сәйкес ауылдық округ бюджетінің қаржы жылының басында қалыптасқан, 2021 жылы пайдаланылмаған бюджет қаражатының бос қалдықтары есебінен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8 165 мың теңге сомасында көзделгені ескерілсін.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7 461 мың теңге сомасында көзделгені ескерілсін.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9/8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Есіл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қалыптасқан</w:t>
      </w:r>
      <w:r>
        <w:rPr>
          <w:rFonts w:ascii="Times New Roman"/>
          <w:b/>
          <w:i w:val="false"/>
          <w:color w:val="000000"/>
          <w:sz w:val="28"/>
        </w:rPr>
        <w:t xml:space="preserve">, 2021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пайдаланылмаған</w:t>
      </w:r>
      <w:r>
        <w:rPr>
          <w:rFonts w:ascii="Times New Roman"/>
          <w:b/>
          <w:i w:val="false"/>
          <w:color w:val="000000"/>
          <w:sz w:val="28"/>
        </w:rPr>
        <w:t xml:space="preserve"> бюджет </w:t>
      </w:r>
      <w:r>
        <w:rPr>
          <w:rFonts w:ascii="Times New Roman"/>
          <w:b/>
          <w:i w:val="false"/>
          <w:color w:val="000000"/>
          <w:sz w:val="28"/>
        </w:rPr>
        <w:t>қаражатының</w:t>
      </w:r>
      <w:r>
        <w:rPr>
          <w:rFonts w:ascii="Times New Roman"/>
          <w:b/>
          <w:i w:val="false"/>
          <w:color w:val="000000"/>
          <w:sz w:val="28"/>
        </w:rPr>
        <w:t xml:space="preserve"> бос </w:t>
      </w:r>
      <w:r>
        <w:rPr>
          <w:rFonts w:ascii="Times New Roman"/>
          <w:b/>
          <w:i w:val="false"/>
          <w:color w:val="000000"/>
          <w:sz w:val="28"/>
        </w:rPr>
        <w:t>қалдықтары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есебінен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