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3faf" w14:textId="d7d3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10-66 с "2021-2023 жылдарға арналған Уәлиханов ауданы Қаратерек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10-11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Қаратерек ауылдық округінің бюджетін бекіту туралы" 2021 жылғы 8 қаңтардағы № 10-66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7001 болып тіркелді)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35 761,9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35 148,4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35 921,4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бюджетте облыстық бюджеттен нысаналы трансферттер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Қаратерек ауылындағы көше жарығын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жалақысын көтеруге;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Қаратерек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