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f8d2" w14:textId="9f5f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21 желтоқсандағы № 445-VI "2021-2023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2021 жылғы 8 қазандағы № 53-VII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Мақат, Доссор кенттерінің және Бәйгетөбе ауылдық округінің бюджеттері туралы" Мақат аудандық мәслихатының 2020 жылғы 21 желтоқсандағы № 445-VI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2021–2023 жылдарға арналған Мақат кенттінің бюджеті тиісінше 1, 2 және 3-қосымшаларға сәйкес, оның iшiнде 2021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203 886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176 420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203 886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4 391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2021–2023 жылдарға арналған Доссор кенттінің бюджеті тиісінше 4, 5 және 6-қосымшаларға сәйкес, оның iшiнде 2021 жылға келесідей көлемдерде бекiтiлсiн: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195 274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20 814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166 319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195 274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7 247 мың теңге".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2021–2023 жылдарға арналған Бәйгетөбе ауылдық округінің бюджеті тиісінше 7, 8 және 9-қосымшаларға сәйкес, оның iшiнде 2021 жылға келесідей көлемдерде бекiтiлсiн: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41 933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39 243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41 933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 мың теңге."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қаңтардан бастап қолданысқа енгiзiледi.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2021 жылғы 8 қазандағы № 53-VII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2020 жылғы 21 желтоқсандағы № 445-VІ шешіміне 1 қосымша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Макат кентінің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2021 жылғы 8 қазандағы № 53-VII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2020 жылғы 21 желтоқсандағы № 445-VІ шешіміне 4 қосымша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Доссор кентінің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Мақаут аудандық мәслихаттың 2021 жылғы 8 қазандағы № 53-VII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Мақаут аудандық мәслихаттың 2020 жылғы 21 желтоқсандағы № 445-VІ шешіміне 7 қосымша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арналған Бәйгетөбе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