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d5d" w14:textId="0ad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31 желтоқсандағы № 419 "2021-2023 жылдарға арналған Кентау қаласы ауыл және ауыл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27 тамыздағы № 69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Кентау қаласы ауыл және ауыл округтерінің бюджеті туралы" 2020 жылғы 31 желтоқсандағы № 419 (Нормативтік құқықтық актілерді мемлекеттік тіркеу тізілімінде № 6024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28 022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25 672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11 399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Қарашық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Ораңғай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–23 534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Иассы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Шаға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26 053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5 750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Ескі Иқан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36 921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Жаңа Иқан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26 617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Бабайқорған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20 813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1 166 мың теңге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Майдантал ауылдық округінің 2021-2023 жылдарға арналған бюджеті 40, 41 және 42-қосымшаларға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16 081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Үшқайық ауылдық округінің 2021-2023 жылдарға арналған бюджеті 43, 44 және 45-қосымшаларға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21 133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Жібек Жолы ауылдық округінің 2021-2023 жылдарға арналған бюджеті 46, 47 және 48-қосымшаларға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16 854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Жүйнек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Қарашық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Оранғай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Иассы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Ескі Иқан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Иқан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Шорнақ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Бабайқорған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Майдантал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Үшқайық ауылдық округының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