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54f8" w14:textId="4a7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29 желтоқсандағы № 107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2021 жылғы 22 желтоқсандағы № 99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65058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қалалық бюджеттен Ащысай ауылы бюджетіне берілетін субвенция мөлшерінің жалпы сомасы 47 783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