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c3db" w14:textId="053c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"2021-2023 жылдарға арналған ауылдық округтердің бюджеті туралы" 2020 жылғы 31 желтоқсандағы № 67/410-VІ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14 қазандағы № 16/72-VII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"2021-2023 жылдарға арналған ауылдық округтердің бюджеті туралы" (Нормативтік құқықтық актілерді мемлекеттік тіркеу тізілімінде № 6021 болып тіркелген) 2020 жылғы 31 желтоқсандағы № 67/410-VI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2021-2023 жылдарға арналған бюджеті 1, 2,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104 231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70 726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12 292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2021-2023 жылдарға арналған бюджеті 4, 5, 6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2021-2023 жылдарға арналған бюджеті 7, 8, 9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68 764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3 641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2021-2023 жылдарға арналған бюджеті 10, 11, 12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58 158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5 506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5 506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2021-2023 жылдарға арналған бюджеті 13, 14, 15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1 266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2021-2023 жылдарға арналған бюджеті 16, 17, 18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4 160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2021-2023 жылдарға арналған бюджеті 19, 20, 21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66 526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3 768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2021-2023 жылдарға арналған бюджеті 22, 23, 24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836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2021-2023 жылдарға арналған бюджеті 25, 26, 27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107 409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96 447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2 176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2021-2023 жылдарға арналған бюджеті 28, 29, 30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кiрiстер – 65 769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2 831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2021-2023 жылдарға арналған бюджеті 31, 32, 33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1 900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2021-2023 жылдарға арналған бюджеті 34, 35, 36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68 338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1 505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2021-2023 жылдарға арналған бюджеті 37, 38, 39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77 978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"14" қазандағы № 16/72-VII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