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3a8" w14:textId="375f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55/536-VІ "2021-2023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Баршатас ауылдық округінің бюджеті туралы" 2020 жылғы 25 желтоқсандағы №55/536-VІ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Баршатас ауылдық округініңбюджеті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96712,6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2970,0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93742,6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97458,5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745,9мың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745,9мың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№8/137-VIІ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