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c7df" w14:textId="17bc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55/543-VІ "2021-2023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Майлин ауылдық округінің бюджеті туралы" 2020 жылғы 25 желтоқсандағы № 55/543-VІ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29327,0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1598,0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52,7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№8/144-VІI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Майлин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