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1929" w14:textId="0601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2020 жылғы 25 желтоқсандағы № 55/529-VІ "2021-2023 жылдарға арналған Аягөз ауданының Аягөз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 желтоқсандағы № 9/160-VII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Аягөз ауданының Аягөз қаласының бюджеті туралы" Шығыс Қазақстан облысы Аягөз аудандық мәслихатының 2020 жылғы 25 желтоқсандағы №55/529-VІ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№8304 болып тіркелген)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Аягөз қаласының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1034749,0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118843,2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1932,7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913973,0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1046706,3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- 11957,3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11957,3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11957,3 мың теңге.";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№9/160-VIІ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№55/529-VI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Аягөз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Әлеуметтік,табиғи және техногендік сипаттағы төтенше жағдайларды жою үшін жергілікті атқарушы органның төтенше резерві есебінен іс-шаралар өткізу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Бюджетің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- 11957,3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