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c414" w14:textId="fa5c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62/7-VI "2021-2023 жылдарға арналған Канонерка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21 қыркүйектегі № 9/7-VII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Канонерка ауылдық округінің бюджеті туралы" 2020 жылғы 29 желтоқсандағы № 62/7-VІ (нормативтік құқықтық актілерді мемлекеттік тіркеу тізілімінде № 8182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Канонерка ауылдық округінің бюджеті тиісінше 1, 2 және 3 қосымшаларға сәйкес, соның ішінде 2021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30344,0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–3200,0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27144,0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30835,4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-491,4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- 491,4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қалдықтары- 491,4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қыркүйектегі № 9/7 –VІI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62/7-VI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Канонерка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