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4e23" w14:textId="6644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Бородулиха аудандық мәслихатының 2021 жылғы 19 қаңтардағы№ 2-6-VII "2021-2023 жылдарға арналған Бородулиха ауданы Дмитриевка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2021 жылғы 23 шілдедегі № 8-5-VII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Бородулиха аудандық мәслихатының 2021 жылғы 19 қаңтардағы № 2-6-VII "2021-2023 жылдарға арналған Бородулиха ауданы Дмитриевка ауылдық округінің бюджеті туралы" (Нормативтік құқықтық актілерді мемлекеттік тіркеу тізілімінде № 8376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Дмитриевка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18342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15784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850 мың теңге.";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2-1-тармағымен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Дмитриевка ауылдық округінің 2021 жылға арналған бюджетінде аудандық бюджеттен 626 мың теңге сомасында ағымдағы нысаналы трансферттер көзделсін.";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Бородулиха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Дмитриевка ауылдық округінің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cатудан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