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de82" w14:textId="94bd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2-5-VII "2021-2023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қантардағы № 2-5-VII "Бородулиха ауданы Бородулиха ауылдық округінің 2021-2023 жылдарға арналған бюджеті туралы" (Нормативтік құқықтық актілерді мемлекеттік тіркеу тізілімінде 8375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Бородулиха ауылдық округінің бюджеті тиісінше 1, 2, 3- қосымшаларға сәйкес, соның ішінде 2021 жылға арналған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138141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 сатылымынан түсетін түсімдер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140329,9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2188,9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Бородулиха ауылдық округінің бюджетінде аудандық бюджеттен 39707 мың теңге сомасында ағымдағы нысаналы трансферттер көзделсін.";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аланатын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cальдо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