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ea17" w14:textId="d4ae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2-8-VII "2021 – 2023 жылдарға арналған Бородулиха ауданы Жерновка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2-8-VII "2021-2023 жылдарға арналған Бородулиха ауданы Жерновка ауылдық округінің бюджеті туралы" (Номативтік құқықтық актілерді мемлекеттік тіркеу тізілімінде 8373 нөмірімен тіркелген 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 мың теңге.";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Жерновка ауылдық округінің 2021 жылға арналған бюджетінде аудандық бюджеттен 2818 мың теңге сомасында ағымдағы нысаналы трансферттер көзделсін.";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Жерновка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қаражаттарыні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