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533" w14:textId="f34c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Бородулиха ауданы Дмитриевка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32095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Дмитриевка ауылдық округ бюджетіне аудандық бюджеттен берілетін бюджеттік субвенцияның көлемі 14162 мың теңге сомасында ескерілсін.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Дмитриевка ауылдық округінің бюджетіне республикалық бюджеттен берілетін трансферттер көлемі 696 мың теңге сомасында ескерілсін.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Дмитриевка ауылдық округінің бюджетінде аудандық бюджеттен ағымдағы нысаналы трансферттер 13730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Дмитриевка ауылдық округ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Дмитриевка ауылдық округ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