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a0f8" w14:textId="8cea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19 қаңтардағы № 2-15-VII "2021-2023 жылдарға арналған Бородулиха ауданы Переменовка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10 желтоқсандағы № 11-15-VII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19 қаңтардағы № 2-15-VII "2021-2023 жылдарға арналған Бородулиха ауданы Переменовка ауылдық округінің бюджеті туралы" (Нормативтік құқықтық актілерді мемлекеттік тіркеу тізілімінде 8369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Переменовка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29115,7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5781,7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23334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921,1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921,1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Переменовка ауылдық округінің бюджетінде аудандық бюджеттен 2392 мың теңге сомасында ағымдағы нысаналы трансферттер көзделсін.";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жылға арналған Переменовка ауылдық округінің бюджетінде республикалық бюджеттен 642 мың теңге сомасында ағымдағы нысаналы трансферттер көзделсін.";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Бородулиха аудандық мәслихат хатшысының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Переменовка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көлалдандыру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саласаныдағы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бос уақыт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көлік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(толықтай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Пайдалынылған бюджет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Бюджетік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