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d559" w14:textId="a03d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2020 жылғы 31 желтоқсандағы № 56/2-VІ "2021-2023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2021 жылғы 6 тамыздағы № 9/2-VII шешімі. Қолданылу мерзімінің аяқталуына байланысты тоқтатылды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Глубокое аудандық мәслихаты ШЕШТІ:</w:t>
      </w:r>
    </w:p>
    <w:p>
      <w:pPr>
        <w:spacing w:after="0"/>
        <w:ind w:left="0"/>
        <w:jc w:val="both"/>
      </w:pPr>
      <w:r>
        <w:rPr>
          <w:rFonts w:ascii="Times New Roman"/>
          <w:b w:val="false"/>
          <w:i w:val="false"/>
          <w:color w:val="000000"/>
          <w:sz w:val="28"/>
        </w:rPr>
        <w:t xml:space="preserve">
      1. Глубокое аудандық мәслихатының 2020 жылғы 31 желтоқсандағы № 56/2-VІ "2021-2023 жылдарға арналған Глубокое ауданының кенттер мен ауылдық округтерінің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8335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39004,4 мың теңге, оның ішінде:</w:t>
      </w:r>
    </w:p>
    <w:p>
      <w:pPr>
        <w:spacing w:after="0"/>
        <w:ind w:left="0"/>
        <w:jc w:val="both"/>
      </w:pPr>
      <w:r>
        <w:rPr>
          <w:rFonts w:ascii="Times New Roman"/>
          <w:b w:val="false"/>
          <w:i w:val="false"/>
          <w:color w:val="000000"/>
          <w:sz w:val="28"/>
        </w:rPr>
        <w:t>
      салықтық түсімдер – 5038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33966,4 мың теңге;</w:t>
      </w:r>
    </w:p>
    <w:p>
      <w:pPr>
        <w:spacing w:after="0"/>
        <w:ind w:left="0"/>
        <w:jc w:val="both"/>
      </w:pPr>
      <w:r>
        <w:rPr>
          <w:rFonts w:ascii="Times New Roman"/>
          <w:b w:val="false"/>
          <w:i w:val="false"/>
          <w:color w:val="000000"/>
          <w:sz w:val="28"/>
        </w:rPr>
        <w:t>
      2) шығындар - 39535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-530,6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530,6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530,6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2021 жылға арналған Алтайский кентінің бюджетіне нысаналы трансферттер 20770,4 мың теңге сомасында, оның ішінде облыстық бюджеттен 9500 мың теңге сомасында, аудандық бюджеттен 11270,4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 2021-2023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–191839,9 мың теңге, оның ішінде:</w:t>
      </w:r>
    </w:p>
    <w:p>
      <w:pPr>
        <w:spacing w:after="0"/>
        <w:ind w:left="0"/>
        <w:jc w:val="both"/>
      </w:pPr>
      <w:r>
        <w:rPr>
          <w:rFonts w:ascii="Times New Roman"/>
          <w:b w:val="false"/>
          <w:i w:val="false"/>
          <w:color w:val="000000"/>
          <w:sz w:val="28"/>
        </w:rPr>
        <w:t>
      салықтық түсімдер – 33727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158112,9 мың теңге;</w:t>
      </w:r>
    </w:p>
    <w:p>
      <w:pPr>
        <w:spacing w:after="0"/>
        <w:ind w:left="0"/>
        <w:jc w:val="both"/>
      </w:pPr>
      <w:r>
        <w:rPr>
          <w:rFonts w:ascii="Times New Roman"/>
          <w:b w:val="false"/>
          <w:i w:val="false"/>
          <w:color w:val="000000"/>
          <w:sz w:val="28"/>
        </w:rPr>
        <w:t>
      2) шығындар – 201446,1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-9606,2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9606,2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"5-1. 2021 жылға арналған Белоусовка кентінің бюджетіне аудандық бюджеттен нысаналы трансферттер 149164,9 мың теңге сомасында, оның ішінде Қазақстан Республикасының Ұлттық қорынан нысаналы трансферт есебінен 116000 мың теңге сомасында, облыстық бюджеттен 28000 мың теңге сомасында, аудандық бюджеттен 5164,9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2021-2023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24249,7 мың теңге, оның ішінде:</w:t>
      </w:r>
    </w:p>
    <w:p>
      <w:pPr>
        <w:spacing w:after="0"/>
        <w:ind w:left="0"/>
        <w:jc w:val="both"/>
      </w:pPr>
      <w:r>
        <w:rPr>
          <w:rFonts w:ascii="Times New Roman"/>
          <w:b w:val="false"/>
          <w:i w:val="false"/>
          <w:color w:val="000000"/>
          <w:sz w:val="28"/>
        </w:rPr>
        <w:t>
      салықтық түсімдер – 4875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19374,7 мың теңге;</w:t>
      </w:r>
    </w:p>
    <w:p>
      <w:pPr>
        <w:spacing w:after="0"/>
        <w:ind w:left="0"/>
        <w:jc w:val="both"/>
      </w:pPr>
      <w:r>
        <w:rPr>
          <w:rFonts w:ascii="Times New Roman"/>
          <w:b w:val="false"/>
          <w:i w:val="false"/>
          <w:color w:val="000000"/>
          <w:sz w:val="28"/>
        </w:rPr>
        <w:t>
      2) шығындар – 24501,4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-251,7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251,7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251,7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Березовка ауылдық округінің бюджетіне аудандық бюджеттен нысаналы трансферттер 2912,7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2021-2023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40095,9 мың теңге, оның ішінде:</w:t>
      </w:r>
    </w:p>
    <w:p>
      <w:pPr>
        <w:spacing w:after="0"/>
        <w:ind w:left="0"/>
        <w:jc w:val="both"/>
      </w:pPr>
      <w:r>
        <w:rPr>
          <w:rFonts w:ascii="Times New Roman"/>
          <w:b w:val="false"/>
          <w:i w:val="false"/>
          <w:color w:val="000000"/>
          <w:sz w:val="28"/>
        </w:rPr>
        <w:t>
      салықтық түсімдер – 12403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27692,9 мың теңге;</w:t>
      </w:r>
    </w:p>
    <w:p>
      <w:pPr>
        <w:spacing w:after="0"/>
        <w:ind w:left="0"/>
        <w:jc w:val="both"/>
      </w:pPr>
      <w:r>
        <w:rPr>
          <w:rFonts w:ascii="Times New Roman"/>
          <w:b w:val="false"/>
          <w:i w:val="false"/>
          <w:color w:val="000000"/>
          <w:sz w:val="28"/>
        </w:rPr>
        <w:t>
      2) шығындар – 43958,5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-3862,6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3862,6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3862,6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"11. 2021 жылға арналған Бобровка ауылдық округінің бюджетіне аудандық бюджеттен нысаналы трансферттер 16990,9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"12. 2021-2023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54157,7 мың теңге, оның ішінде:</w:t>
      </w:r>
    </w:p>
    <w:p>
      <w:pPr>
        <w:spacing w:after="0"/>
        <w:ind w:left="0"/>
        <w:jc w:val="both"/>
      </w:pPr>
      <w:r>
        <w:rPr>
          <w:rFonts w:ascii="Times New Roman"/>
          <w:b w:val="false"/>
          <w:i w:val="false"/>
          <w:color w:val="000000"/>
          <w:sz w:val="28"/>
        </w:rPr>
        <w:t>
      салықтық түсімдер – 5067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49090,7 мың теңге;</w:t>
      </w:r>
    </w:p>
    <w:p>
      <w:pPr>
        <w:spacing w:after="0"/>
        <w:ind w:left="0"/>
        <w:jc w:val="both"/>
      </w:pPr>
      <w:r>
        <w:rPr>
          <w:rFonts w:ascii="Times New Roman"/>
          <w:b w:val="false"/>
          <w:i w:val="false"/>
          <w:color w:val="000000"/>
          <w:sz w:val="28"/>
        </w:rPr>
        <w:t>
      2) шығындар – 54456,5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298,8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2021 жылға арналған Быструха ауылдық округінің бюджетіне нысаналы трансферттер 32712,7 мың теңге сомасында, оның ішінде облыстық бюджеттен 9500 мың теңге сомасында, аудандық бюджеттен 23212,7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"15. 2021-2023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27672,4 мың теңге, оның ішінде:</w:t>
      </w:r>
    </w:p>
    <w:p>
      <w:pPr>
        <w:spacing w:after="0"/>
        <w:ind w:left="0"/>
        <w:jc w:val="both"/>
      </w:pPr>
      <w:r>
        <w:rPr>
          <w:rFonts w:ascii="Times New Roman"/>
          <w:b w:val="false"/>
          <w:i w:val="false"/>
          <w:color w:val="000000"/>
          <w:sz w:val="28"/>
        </w:rPr>
        <w:t>
      салықтық түсімдер – 6532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21140,4 мың теңге;</w:t>
      </w:r>
    </w:p>
    <w:p>
      <w:pPr>
        <w:spacing w:after="0"/>
        <w:ind w:left="0"/>
        <w:jc w:val="both"/>
      </w:pPr>
      <w:r>
        <w:rPr>
          <w:rFonts w:ascii="Times New Roman"/>
          <w:b w:val="false"/>
          <w:i w:val="false"/>
          <w:color w:val="000000"/>
          <w:sz w:val="28"/>
        </w:rPr>
        <w:t>
      2) шығындар – 28436,3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-763,9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763,9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763,9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"16-1. 2021 жылға арналған Верхнеберезовский кентінің бюджетіне аудандық бюджеттен нысаналы трансферттер 4523,4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"17. 2021-2023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30769,4 мың теңге, оның ішінде:</w:t>
      </w:r>
    </w:p>
    <w:p>
      <w:pPr>
        <w:spacing w:after="0"/>
        <w:ind w:left="0"/>
        <w:jc w:val="both"/>
      </w:pPr>
      <w:r>
        <w:rPr>
          <w:rFonts w:ascii="Times New Roman"/>
          <w:b w:val="false"/>
          <w:i w:val="false"/>
          <w:color w:val="000000"/>
          <w:sz w:val="28"/>
        </w:rPr>
        <w:t>
      салықтық түсімдер – 9031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21738,4 мың теңге;</w:t>
      </w:r>
    </w:p>
    <w:p>
      <w:pPr>
        <w:spacing w:after="0"/>
        <w:ind w:left="0"/>
        <w:jc w:val="both"/>
      </w:pPr>
      <w:r>
        <w:rPr>
          <w:rFonts w:ascii="Times New Roman"/>
          <w:b w:val="false"/>
          <w:i w:val="false"/>
          <w:color w:val="000000"/>
          <w:sz w:val="28"/>
        </w:rPr>
        <w:t>
      2) шығындар – 32016,3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-1246,9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1246,9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1246,9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"18-1. 2021 жылға арналған Веселовка ауылдық округінің бюджетіне аудандық бюджеттен нысаналы трансферттер 8161,4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"19. 2021-2023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323573,2 мың теңге, оның ішінде:</w:t>
      </w:r>
    </w:p>
    <w:p>
      <w:pPr>
        <w:spacing w:after="0"/>
        <w:ind w:left="0"/>
        <w:jc w:val="both"/>
      </w:pPr>
      <w:r>
        <w:rPr>
          <w:rFonts w:ascii="Times New Roman"/>
          <w:b w:val="false"/>
          <w:i w:val="false"/>
          <w:color w:val="000000"/>
          <w:sz w:val="28"/>
        </w:rPr>
        <w:t>
      салықтық түсімдер – 39920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283653,7 мың теңге;</w:t>
      </w:r>
    </w:p>
    <w:p>
      <w:pPr>
        <w:spacing w:after="0"/>
        <w:ind w:left="0"/>
        <w:jc w:val="both"/>
      </w:pPr>
      <w:r>
        <w:rPr>
          <w:rFonts w:ascii="Times New Roman"/>
          <w:b w:val="false"/>
          <w:i w:val="false"/>
          <w:color w:val="000000"/>
          <w:sz w:val="28"/>
        </w:rPr>
        <w:t>
      2) шығындар – 327109,3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-3536,1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3536,1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3536,1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"21. 2021 жылға арналған Глубокое кентінің бюджетіне нысаналы трансферттер 276468,2 мың теңге сомасында, оның ішінде облыстық бюджеттен 120000 мың теңге сомасында, аудандық бюджеттен 156468,2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"22. 2021-2023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67500,9 мың теңге, оның ішінде:</w:t>
      </w:r>
    </w:p>
    <w:p>
      <w:pPr>
        <w:spacing w:after="0"/>
        <w:ind w:left="0"/>
        <w:jc w:val="both"/>
      </w:pPr>
      <w:r>
        <w:rPr>
          <w:rFonts w:ascii="Times New Roman"/>
          <w:b w:val="false"/>
          <w:i w:val="false"/>
          <w:color w:val="000000"/>
          <w:sz w:val="28"/>
        </w:rPr>
        <w:t>
      салықтық түсімдер – 24816 мың теңге;</w:t>
      </w:r>
    </w:p>
    <w:p>
      <w:pPr>
        <w:spacing w:after="0"/>
        <w:ind w:left="0"/>
        <w:jc w:val="both"/>
      </w:pPr>
      <w:r>
        <w:rPr>
          <w:rFonts w:ascii="Times New Roman"/>
          <w:b w:val="false"/>
          <w:i w:val="false"/>
          <w:color w:val="000000"/>
          <w:sz w:val="28"/>
        </w:rPr>
        <w:t>
      салықтық емес түсімдер – 300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42384,9 мың теңге;</w:t>
      </w:r>
    </w:p>
    <w:p>
      <w:pPr>
        <w:spacing w:after="0"/>
        <w:ind w:left="0"/>
        <w:jc w:val="both"/>
      </w:pPr>
      <w:r>
        <w:rPr>
          <w:rFonts w:ascii="Times New Roman"/>
          <w:b w:val="false"/>
          <w:i w:val="false"/>
          <w:color w:val="000000"/>
          <w:sz w:val="28"/>
        </w:rPr>
        <w:t>
      2) шығындар – 74627,1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-7126,2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7126,2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7126,2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"23-1. 2021 жылға арналған Ертіс ауылдық округінің бюджетіне аудандық бюджеттен нысаналы трансферттер 32785,9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"24. 2021-2023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97503,2 мың теңге, оның ішінде:</w:t>
      </w:r>
    </w:p>
    <w:p>
      <w:pPr>
        <w:spacing w:after="0"/>
        <w:ind w:left="0"/>
        <w:jc w:val="both"/>
      </w:pPr>
      <w:r>
        <w:rPr>
          <w:rFonts w:ascii="Times New Roman"/>
          <w:b w:val="false"/>
          <w:i w:val="false"/>
          <w:color w:val="000000"/>
          <w:sz w:val="28"/>
        </w:rPr>
        <w:t>
      салықтық түсімдер – 6771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90732,2 мың теңге;</w:t>
      </w:r>
    </w:p>
    <w:p>
      <w:pPr>
        <w:spacing w:after="0"/>
        <w:ind w:left="0"/>
        <w:jc w:val="both"/>
      </w:pPr>
      <w:r>
        <w:rPr>
          <w:rFonts w:ascii="Times New Roman"/>
          <w:b w:val="false"/>
          <w:i w:val="false"/>
          <w:color w:val="000000"/>
          <w:sz w:val="28"/>
        </w:rPr>
        <w:t>
      2) шығындар – 98871,7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-1368,5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1368,5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1368,5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"26. 2021 жылға арналған Кожохово ауылдық округінің бюджетіне аудандық бюджеттен нысаналы трансферттер 74985,2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"27. 2021-2023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–69082,5 мың теңге, оның ішінде:</w:t>
      </w:r>
    </w:p>
    <w:p>
      <w:pPr>
        <w:spacing w:after="0"/>
        <w:ind w:left="0"/>
        <w:jc w:val="both"/>
      </w:pPr>
      <w:r>
        <w:rPr>
          <w:rFonts w:ascii="Times New Roman"/>
          <w:b w:val="false"/>
          <w:i w:val="false"/>
          <w:color w:val="000000"/>
          <w:sz w:val="28"/>
        </w:rPr>
        <w:t>
      салықтық түсімдер – 12723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56359,5 мың теңге;</w:t>
      </w:r>
    </w:p>
    <w:p>
      <w:pPr>
        <w:spacing w:after="0"/>
        <w:ind w:left="0"/>
        <w:jc w:val="both"/>
      </w:pPr>
      <w:r>
        <w:rPr>
          <w:rFonts w:ascii="Times New Roman"/>
          <w:b w:val="false"/>
          <w:i w:val="false"/>
          <w:color w:val="000000"/>
          <w:sz w:val="28"/>
        </w:rPr>
        <w:t>
      2) шығындар – 71111,3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-2028,8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2028,8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2028,8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"29. 2021 жылға арналған Краснояр ауылдық округінің бюджетіне нысаналы трансферттер 46879,5 мың теңге сомасында, оның ішінде облыстық бюджеттен 9500 мың теңге сомасында, аудандық бюджеттен 37379,5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"30. 2021-2023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52842 мың теңге, оның ішінде:</w:t>
      </w:r>
    </w:p>
    <w:p>
      <w:pPr>
        <w:spacing w:after="0"/>
        <w:ind w:left="0"/>
        <w:jc w:val="both"/>
      </w:pPr>
      <w:r>
        <w:rPr>
          <w:rFonts w:ascii="Times New Roman"/>
          <w:b w:val="false"/>
          <w:i w:val="false"/>
          <w:color w:val="000000"/>
          <w:sz w:val="28"/>
        </w:rPr>
        <w:t>
      салықтық түсімдер – 2660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50182 мың теңге;</w:t>
      </w:r>
    </w:p>
    <w:p>
      <w:pPr>
        <w:spacing w:after="0"/>
        <w:ind w:left="0"/>
        <w:jc w:val="both"/>
      </w:pPr>
      <w:r>
        <w:rPr>
          <w:rFonts w:ascii="Times New Roman"/>
          <w:b w:val="false"/>
          <w:i w:val="false"/>
          <w:color w:val="000000"/>
          <w:sz w:val="28"/>
        </w:rPr>
        <w:t>
      2) шығындар – 53020,4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-178,4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178,4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178,4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"31-1. 2021 жылға арналған Малоубинка ауылдық округінің бюджетіне аудандық бюджеттен нысаналы трансферттер 33945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"32. 2021-2023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42593,4 мың теңге, оның ішінде:</w:t>
      </w:r>
    </w:p>
    <w:p>
      <w:pPr>
        <w:spacing w:after="0"/>
        <w:ind w:left="0"/>
        <w:jc w:val="both"/>
      </w:pPr>
      <w:r>
        <w:rPr>
          <w:rFonts w:ascii="Times New Roman"/>
          <w:b w:val="false"/>
          <w:i w:val="false"/>
          <w:color w:val="000000"/>
          <w:sz w:val="28"/>
        </w:rPr>
        <w:t>
      салықтық түсімдер – 18914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23679,4 мың теңге;</w:t>
      </w:r>
    </w:p>
    <w:p>
      <w:pPr>
        <w:spacing w:after="0"/>
        <w:ind w:left="0"/>
        <w:jc w:val="both"/>
      </w:pPr>
      <w:r>
        <w:rPr>
          <w:rFonts w:ascii="Times New Roman"/>
          <w:b w:val="false"/>
          <w:i w:val="false"/>
          <w:color w:val="000000"/>
          <w:sz w:val="28"/>
        </w:rPr>
        <w:t>
      2) шығындар – 44737,9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-2144,5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2144,5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2144,5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"34. 2021 жылға арналған Опытное поле ауылдық округінің бюджетіне аудандық бюджеттен нысаналы трансферттер 17946,4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"35. 2021-2023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33568,1 мың теңге, оның ішінде:</w:t>
      </w:r>
    </w:p>
    <w:p>
      <w:pPr>
        <w:spacing w:after="0"/>
        <w:ind w:left="0"/>
        <w:jc w:val="both"/>
      </w:pPr>
      <w:r>
        <w:rPr>
          <w:rFonts w:ascii="Times New Roman"/>
          <w:b w:val="false"/>
          <w:i w:val="false"/>
          <w:color w:val="000000"/>
          <w:sz w:val="28"/>
        </w:rPr>
        <w:t>
      салықтық түсімдер – 9102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24466,1 мың теңге;</w:t>
      </w:r>
    </w:p>
    <w:p>
      <w:pPr>
        <w:spacing w:after="0"/>
        <w:ind w:left="0"/>
        <w:jc w:val="both"/>
      </w:pPr>
      <w:r>
        <w:rPr>
          <w:rFonts w:ascii="Times New Roman"/>
          <w:b w:val="false"/>
          <w:i w:val="false"/>
          <w:color w:val="000000"/>
          <w:sz w:val="28"/>
        </w:rPr>
        <w:t>
      2) шығындар – 34138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569,9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569,9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"36-1. 2021 жылға арналған Секисовка ауылдық округінің бюджетіне аудандық бюджеттен нысаналы трансферттер 9896,1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"37. 2021-2023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215894,2 мың теңге, оның ішінде:</w:t>
      </w:r>
    </w:p>
    <w:p>
      <w:pPr>
        <w:spacing w:after="0"/>
        <w:ind w:left="0"/>
        <w:jc w:val="both"/>
      </w:pPr>
      <w:r>
        <w:rPr>
          <w:rFonts w:ascii="Times New Roman"/>
          <w:b w:val="false"/>
          <w:i w:val="false"/>
          <w:color w:val="000000"/>
          <w:sz w:val="28"/>
        </w:rPr>
        <w:t>
      салықтық түсімдер – 12186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203708,2 мың теңге;</w:t>
      </w:r>
    </w:p>
    <w:p>
      <w:pPr>
        <w:spacing w:after="0"/>
        <w:ind w:left="0"/>
        <w:jc w:val="both"/>
      </w:pPr>
      <w:r>
        <w:rPr>
          <w:rFonts w:ascii="Times New Roman"/>
          <w:b w:val="false"/>
          <w:i w:val="false"/>
          <w:color w:val="000000"/>
          <w:sz w:val="28"/>
        </w:rPr>
        <w:t>
      2) шығындар – 219531,8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-3637,6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3637,6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3637,6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"39. 2021 жылға арналған Тархан ауылдық округінің бюджетіне нысаналы трансферттер 190713,2 мың теңге сомасында, оның ішінде Қазақстан Республикасының Ұлттық қорынан 139500 мың теңге сомасында, облыстық бюджеттен 34500 мың теңге сомасында, аудандық бюджеттен 16713,2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"40. 2021-2023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41379,7 мың теңге, оның ішінде:</w:t>
      </w:r>
    </w:p>
    <w:p>
      <w:pPr>
        <w:spacing w:after="0"/>
        <w:ind w:left="0"/>
        <w:jc w:val="both"/>
      </w:pPr>
      <w:r>
        <w:rPr>
          <w:rFonts w:ascii="Times New Roman"/>
          <w:b w:val="false"/>
          <w:i w:val="false"/>
          <w:color w:val="000000"/>
          <w:sz w:val="28"/>
        </w:rPr>
        <w:t>
      салықтық түсімдер – 8611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32768,7 мың теңге;</w:t>
      </w:r>
    </w:p>
    <w:p>
      <w:pPr>
        <w:spacing w:after="0"/>
        <w:ind w:left="0"/>
        <w:jc w:val="both"/>
      </w:pPr>
      <w:r>
        <w:rPr>
          <w:rFonts w:ascii="Times New Roman"/>
          <w:b w:val="false"/>
          <w:i w:val="false"/>
          <w:color w:val="000000"/>
          <w:sz w:val="28"/>
        </w:rPr>
        <w:t>
      2) шығындар – 43706,3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-2326,6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2326,6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2326,6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"42. 2021 жылға арналған Ушаново ауылдық округінің бюджетіне аудандық бюджеттен нысаналы трансферттер 19632,7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"43. 2021-2023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44706,2 мың теңге, оның ішінде:</w:t>
      </w:r>
    </w:p>
    <w:p>
      <w:pPr>
        <w:spacing w:after="0"/>
        <w:ind w:left="0"/>
        <w:jc w:val="both"/>
      </w:pPr>
      <w:r>
        <w:rPr>
          <w:rFonts w:ascii="Times New Roman"/>
          <w:b w:val="false"/>
          <w:i w:val="false"/>
          <w:color w:val="000000"/>
          <w:sz w:val="28"/>
        </w:rPr>
        <w:t>
      салықтық түсімдер – 10674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34032,2 мың теңге;</w:t>
      </w:r>
    </w:p>
    <w:p>
      <w:pPr>
        <w:spacing w:after="0"/>
        <w:ind w:left="0"/>
        <w:jc w:val="both"/>
      </w:pPr>
      <w:r>
        <w:rPr>
          <w:rFonts w:ascii="Times New Roman"/>
          <w:b w:val="false"/>
          <w:i w:val="false"/>
          <w:color w:val="000000"/>
          <w:sz w:val="28"/>
        </w:rPr>
        <w:t>
      2) шығындар – 45813,3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-1107,1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1107,1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1107,1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"45. 2021 жылға арналған Черемшанка ауылдық округінің бюджетіне аудандық бюджеттен нысаналы трансферттер 19086,2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 қосымша</w:t>
            </w:r>
          </w:p>
        </w:tc>
      </w:tr>
    </w:tbl>
    <w:p>
      <w:pPr>
        <w:spacing w:after="0"/>
        <w:ind w:left="0"/>
        <w:jc w:val="left"/>
      </w:pPr>
      <w:r>
        <w:rPr>
          <w:rFonts w:ascii="Times New Roman"/>
          <w:b/>
          <w:i w:val="false"/>
          <w:color w:val="000000"/>
        </w:rPr>
        <w:t xml:space="preserve"> 2021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 қосымша</w:t>
            </w:r>
          </w:p>
        </w:tc>
      </w:tr>
    </w:tbl>
    <w:p>
      <w:pPr>
        <w:spacing w:after="0"/>
        <w:ind w:left="0"/>
        <w:jc w:val="left"/>
      </w:pPr>
      <w:r>
        <w:rPr>
          <w:rFonts w:ascii="Times New Roman"/>
          <w:b/>
          <w:i w:val="false"/>
          <w:color w:val="000000"/>
        </w:rPr>
        <w:t xml:space="preserve"> 2021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7 қосымша</w:t>
            </w:r>
          </w:p>
        </w:tc>
      </w:tr>
    </w:tbl>
    <w:p>
      <w:pPr>
        <w:spacing w:after="0"/>
        <w:ind w:left="0"/>
        <w:jc w:val="left"/>
      </w:pPr>
      <w:r>
        <w:rPr>
          <w:rFonts w:ascii="Times New Roman"/>
          <w:b/>
          <w:i w:val="false"/>
          <w:color w:val="000000"/>
        </w:rPr>
        <w:t xml:space="preserve"> 2021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10 қосымша</w:t>
            </w:r>
          </w:p>
        </w:tc>
      </w:tr>
    </w:tbl>
    <w:p>
      <w:pPr>
        <w:spacing w:after="0"/>
        <w:ind w:left="0"/>
        <w:jc w:val="left"/>
      </w:pPr>
      <w:r>
        <w:rPr>
          <w:rFonts w:ascii="Times New Roman"/>
          <w:b/>
          <w:i w:val="false"/>
          <w:color w:val="000000"/>
        </w:rPr>
        <w:t xml:space="preserve"> 2021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13 қосымша</w:t>
            </w:r>
          </w:p>
        </w:tc>
      </w:tr>
    </w:tbl>
    <w:p>
      <w:pPr>
        <w:spacing w:after="0"/>
        <w:ind w:left="0"/>
        <w:jc w:val="left"/>
      </w:pPr>
      <w:r>
        <w:rPr>
          <w:rFonts w:ascii="Times New Roman"/>
          <w:b/>
          <w:i w:val="false"/>
          <w:color w:val="000000"/>
        </w:rPr>
        <w:t xml:space="preserve"> 2021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16 қосымша</w:t>
            </w:r>
          </w:p>
        </w:tc>
      </w:tr>
    </w:tbl>
    <w:p>
      <w:pPr>
        <w:spacing w:after="0"/>
        <w:ind w:left="0"/>
        <w:jc w:val="left"/>
      </w:pPr>
      <w:r>
        <w:rPr>
          <w:rFonts w:ascii="Times New Roman"/>
          <w:b/>
          <w:i w:val="false"/>
          <w:color w:val="000000"/>
        </w:rPr>
        <w:t xml:space="preserve"> 2021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19 қосымша</w:t>
            </w:r>
          </w:p>
        </w:tc>
      </w:tr>
    </w:tbl>
    <w:p>
      <w:pPr>
        <w:spacing w:after="0"/>
        <w:ind w:left="0"/>
        <w:jc w:val="left"/>
      </w:pPr>
      <w:r>
        <w:rPr>
          <w:rFonts w:ascii="Times New Roman"/>
          <w:b/>
          <w:i w:val="false"/>
          <w:color w:val="000000"/>
        </w:rPr>
        <w:t xml:space="preserve"> 2021 жылға арналған Глубокое ауданы Веселовка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22 қосымша</w:t>
            </w:r>
          </w:p>
        </w:tc>
      </w:tr>
    </w:tbl>
    <w:p>
      <w:pPr>
        <w:spacing w:after="0"/>
        <w:ind w:left="0"/>
        <w:jc w:val="left"/>
      </w:pPr>
      <w:r>
        <w:rPr>
          <w:rFonts w:ascii="Times New Roman"/>
          <w:b/>
          <w:i w:val="false"/>
          <w:color w:val="000000"/>
        </w:rPr>
        <w:t xml:space="preserve"> 2021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25 қосымша</w:t>
            </w:r>
          </w:p>
        </w:tc>
      </w:tr>
    </w:tbl>
    <w:p>
      <w:pPr>
        <w:spacing w:after="0"/>
        <w:ind w:left="0"/>
        <w:jc w:val="left"/>
      </w:pPr>
      <w:r>
        <w:rPr>
          <w:rFonts w:ascii="Times New Roman"/>
          <w:b/>
          <w:i w:val="false"/>
          <w:color w:val="000000"/>
        </w:rPr>
        <w:t xml:space="preserve"> 2021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28 қосымша</w:t>
            </w:r>
          </w:p>
        </w:tc>
      </w:tr>
    </w:tbl>
    <w:p>
      <w:pPr>
        <w:spacing w:after="0"/>
        <w:ind w:left="0"/>
        <w:jc w:val="left"/>
      </w:pPr>
      <w:r>
        <w:rPr>
          <w:rFonts w:ascii="Times New Roman"/>
          <w:b/>
          <w:i w:val="false"/>
          <w:color w:val="000000"/>
        </w:rPr>
        <w:t xml:space="preserve"> 2021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31 қосымша</w:t>
            </w:r>
          </w:p>
        </w:tc>
      </w:tr>
    </w:tbl>
    <w:p>
      <w:pPr>
        <w:spacing w:after="0"/>
        <w:ind w:left="0"/>
        <w:jc w:val="left"/>
      </w:pPr>
      <w:r>
        <w:rPr>
          <w:rFonts w:ascii="Times New Roman"/>
          <w:b/>
          <w:i w:val="false"/>
          <w:color w:val="000000"/>
        </w:rPr>
        <w:t xml:space="preserve"> 2021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34 қосымша</w:t>
            </w:r>
          </w:p>
        </w:tc>
      </w:tr>
    </w:tbl>
    <w:p>
      <w:pPr>
        <w:spacing w:after="0"/>
        <w:ind w:left="0"/>
        <w:jc w:val="left"/>
      </w:pPr>
      <w:r>
        <w:rPr>
          <w:rFonts w:ascii="Times New Roman"/>
          <w:b/>
          <w:i w:val="false"/>
          <w:color w:val="000000"/>
        </w:rPr>
        <w:t xml:space="preserve"> 2021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37 қосымша</w:t>
            </w:r>
          </w:p>
        </w:tc>
      </w:tr>
    </w:tbl>
    <w:p>
      <w:pPr>
        <w:spacing w:after="0"/>
        <w:ind w:left="0"/>
        <w:jc w:val="left"/>
      </w:pPr>
      <w:r>
        <w:rPr>
          <w:rFonts w:ascii="Times New Roman"/>
          <w:b/>
          <w:i w:val="false"/>
          <w:color w:val="000000"/>
        </w:rPr>
        <w:t xml:space="preserve"> 2021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40 қосымша</w:t>
            </w:r>
          </w:p>
        </w:tc>
      </w:tr>
    </w:tbl>
    <w:p>
      <w:pPr>
        <w:spacing w:after="0"/>
        <w:ind w:left="0"/>
        <w:jc w:val="left"/>
      </w:pPr>
      <w:r>
        <w:rPr>
          <w:rFonts w:ascii="Times New Roman"/>
          <w:b/>
          <w:i w:val="false"/>
          <w:color w:val="000000"/>
        </w:rPr>
        <w:t xml:space="preserve"> 2021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43 қосымша</w:t>
            </w:r>
          </w:p>
        </w:tc>
      </w:tr>
    </w:tbl>
    <w:p>
      <w:pPr>
        <w:spacing w:after="0"/>
        <w:ind w:left="0"/>
        <w:jc w:val="left"/>
      </w:pPr>
      <w:r>
        <w:rPr>
          <w:rFonts w:ascii="Times New Roman"/>
          <w:b/>
          <w:i w:val="false"/>
          <w:color w:val="000000"/>
        </w:rPr>
        <w:t xml:space="preserve"> 2021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46 қосымша</w:t>
            </w:r>
          </w:p>
        </w:tc>
      </w:tr>
    </w:tbl>
    <w:p>
      <w:pPr>
        <w:spacing w:after="0"/>
        <w:ind w:left="0"/>
        <w:jc w:val="left"/>
      </w:pPr>
      <w:r>
        <w:rPr>
          <w:rFonts w:ascii="Times New Roman"/>
          <w:b/>
          <w:i w:val="false"/>
          <w:color w:val="000000"/>
        </w:rPr>
        <w:t xml:space="preserve"> 2021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9/2-VІI шешіміне  </w:t>
            </w:r>
            <w:r>
              <w:rPr>
                <w:rFonts w:ascii="Times New Roman"/>
                <w:b w:val="false"/>
                <w:i w:val="false"/>
                <w:color w:val="000000"/>
                <w:sz w:val="20"/>
              </w:rPr>
              <w:t>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56/2-VІ шешіміне 49 қосымша</w:t>
            </w:r>
          </w:p>
        </w:tc>
      </w:tr>
    </w:tbl>
    <w:p>
      <w:pPr>
        <w:spacing w:after="0"/>
        <w:ind w:left="0"/>
        <w:jc w:val="left"/>
      </w:pPr>
      <w:r>
        <w:rPr>
          <w:rFonts w:ascii="Times New Roman"/>
          <w:b/>
          <w:i w:val="false"/>
          <w:color w:val="000000"/>
        </w:rPr>
        <w:t xml:space="preserve"> 2021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