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b698" w14:textId="126b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77/3-VI "2021-2023 жылдарға арналған Зубовск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Зубовск кентінің бюджеті туралы" 2020 жылғы 25 желтоқсандағы № 77/3-VІ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28266,0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21099,0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30150,3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-1884,3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1884,3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1884,3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Зубовск кентінің бюджетінде аудандық бюджеттен 6136,0 мың теңге сомада трансферттер көлемі көзделсін.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Зубовск кентінің бюджетінде облыстық бюджеттен 2570,0 мың теңге сомада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77/3-VI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Зубовск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