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e286" w14:textId="a4ee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2020 жылғы 25 желтоқсандағы № 77/14-VI "2021-2023 жылдарға арналған Средигорный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8 желтоқсандағы № 10/8-VII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"2021-2023 жылдарға арналған Средигорный ауылдық округінің бюджеті туралы" 2020 жылғы 25 желтоқсандағы № 77/14-VІ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Средигорный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32138,0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45,0 мың теңге.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Средигорный ауылдық округінің бюджетінде аудандық бюджеттен 10707,0 мың теңге сомасында трансферттер көлемі көзделсін.";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77/14-VI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Средигорный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