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ac26" w14:textId="74ca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46/425–VI "2021-2023 жылдарға арналған Белқарағай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21 маусымдағы № 7/61-VII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Белқарағай ауылдық округінің бюджеті туралы" Катонқарағай аудандық мәслихатының 2020 жылғы 30 желтоқандағы № 46/425-VI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8327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Белқарағай ауылдық округінің бюджеті 1, 2 және тиісінше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38855,0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–38856,9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1,9 мың теңге.".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7/61-VІI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8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  түсетiн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