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bb3c" w14:textId="00eb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ауылдық округі бойынша жайылымдарды басқару және оларды пайдалану жөніндегі 2021-2022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27 желтоқсандағы № 14/6-VII шешімі</w:t>
      </w:r>
    </w:p>
    <w:p>
      <w:pPr>
        <w:spacing w:after="0"/>
        <w:ind w:left="0"/>
        <w:jc w:val="both"/>
      </w:pPr>
      <w:bookmarkStart w:name="z18"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u w:val="single"/>
        </w:rPr>
        <w:t>ның</w:t>
      </w:r>
      <w:r>
        <w:rPr>
          <w:rFonts w:ascii="Times New Roman"/>
          <w:b w:val="false"/>
          <w:i w:val="false"/>
          <w:color w:val="000000"/>
          <w:sz w:val="28"/>
        </w:rPr>
        <w:t>1 тармағының 15) тармақшасына сәйкес, Күршім ауданының мәслихаты ШЕШТІ:</w:t>
      </w:r>
    </w:p>
    <w:bookmarkEnd w:id="0"/>
    <w:bookmarkStart w:name="z19" w:id="1"/>
    <w:p>
      <w:pPr>
        <w:spacing w:after="0"/>
        <w:ind w:left="0"/>
        <w:jc w:val="both"/>
      </w:pPr>
      <w:r>
        <w:rPr>
          <w:rFonts w:ascii="Times New Roman"/>
          <w:b w:val="false"/>
          <w:i w:val="false"/>
          <w:color w:val="000000"/>
          <w:sz w:val="28"/>
        </w:rPr>
        <w:t xml:space="preserve">
      1. Абай ауылдық округі бойынша 2021-2022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2021 жылғы 27 </w:t>
            </w:r>
            <w:r>
              <w:br/>
            </w:r>
            <w:r>
              <w:rPr>
                <w:rFonts w:ascii="Times New Roman"/>
                <w:b w:val="false"/>
                <w:i w:val="false"/>
                <w:color w:val="000000"/>
                <w:sz w:val="20"/>
              </w:rPr>
              <w:t>желтоқсандағы № 14/6-V</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w:t>
            </w:r>
            <w:r>
              <w:br/>
            </w:r>
            <w:r>
              <w:rPr>
                <w:rFonts w:ascii="Times New Roman"/>
                <w:b w:val="false"/>
                <w:i w:val="false"/>
                <w:color w:val="000000"/>
                <w:sz w:val="20"/>
              </w:rPr>
              <w:t>шешіміне қосымша</w:t>
            </w:r>
          </w:p>
        </w:tc>
      </w:tr>
    </w:tbl>
    <w:bookmarkStart w:name="z2" w:id="2"/>
    <w:p>
      <w:pPr>
        <w:spacing w:after="0"/>
        <w:ind w:left="0"/>
        <w:jc w:val="left"/>
      </w:pPr>
      <w:r>
        <w:rPr>
          <w:rFonts w:ascii="Times New Roman"/>
          <w:b/>
          <w:i w:val="false"/>
          <w:color w:val="000000"/>
        </w:rPr>
        <w:t xml:space="preserve"> Абай ауылдық округінің 2021-2022 жылдарға арналған жайылымдарды басқару және оларды пайдалану жөніндегі жоспар</w:t>
      </w:r>
    </w:p>
    <w:bookmarkEnd w:id="2"/>
    <w:bookmarkStart w:name="z20" w:id="3"/>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Абай ауылдық округі бойынша 2021-2022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3"/>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Абай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Абай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Күршім ауданы Абай ауылдық округінің табиғи аймағы - таулы, жайылымдардың басым түрі: итмұрын және қайың көктеректі шөптер, селеу-сұлыбас-тобылғы.</w:t>
      </w:r>
    </w:p>
    <w:p>
      <w:pPr>
        <w:spacing w:after="0"/>
        <w:ind w:left="0"/>
        <w:jc w:val="both"/>
      </w:pPr>
      <w:r>
        <w:rPr>
          <w:rFonts w:ascii="Times New Roman"/>
          <w:b w:val="false"/>
          <w:i w:val="false"/>
          <w:color w:val="000000"/>
          <w:sz w:val="28"/>
        </w:rPr>
        <w:t>
      Әкімшілік-аумақтық бөлініс бойынша Күршім ауданының Абай ауылдық округінде 3 елді мекен бар.</w:t>
      </w:r>
    </w:p>
    <w:p>
      <w:pPr>
        <w:spacing w:after="0"/>
        <w:ind w:left="0"/>
        <w:jc w:val="both"/>
      </w:pPr>
      <w:r>
        <w:rPr>
          <w:rFonts w:ascii="Times New Roman"/>
          <w:b w:val="false"/>
          <w:i w:val="false"/>
          <w:color w:val="000000"/>
          <w:sz w:val="28"/>
        </w:rPr>
        <w:t>
      Күршім ауданының Абай ауылдық округі жерінің жалпы ауданы 95719 га (бұдан әрі-га) құрайды. Оның ішінде жайылым – 32 434 га.</w:t>
      </w:r>
    </w:p>
    <w:p>
      <w:pPr>
        <w:spacing w:after="0"/>
        <w:ind w:left="0"/>
        <w:jc w:val="both"/>
      </w:pPr>
      <w:r>
        <w:rPr>
          <w:rFonts w:ascii="Times New Roman"/>
          <w:b w:val="false"/>
          <w:i w:val="false"/>
          <w:color w:val="000000"/>
          <w:sz w:val="28"/>
        </w:rPr>
        <w:t>
      Санаттар бойынша жер келесідей бөлінеді:</w:t>
      </w:r>
    </w:p>
    <w:p>
      <w:pPr>
        <w:spacing w:after="0"/>
        <w:ind w:left="0"/>
        <w:jc w:val="both"/>
      </w:pPr>
      <w:r>
        <w:rPr>
          <w:rFonts w:ascii="Times New Roman"/>
          <w:b w:val="false"/>
          <w:i w:val="false"/>
          <w:color w:val="000000"/>
          <w:sz w:val="28"/>
        </w:rPr>
        <w:t>
      Ауыл шаруашылығы мақсатындағы жерлер-11037 га;</w:t>
      </w:r>
    </w:p>
    <w:p>
      <w:pPr>
        <w:spacing w:after="0"/>
        <w:ind w:left="0"/>
        <w:jc w:val="both"/>
      </w:pPr>
      <w:r>
        <w:rPr>
          <w:rFonts w:ascii="Times New Roman"/>
          <w:b w:val="false"/>
          <w:i w:val="false"/>
          <w:color w:val="000000"/>
          <w:sz w:val="28"/>
        </w:rPr>
        <w:t>
      Елді мекендердің жерлері-13321 га; өнеркәсіп, көлік, байланыс, ғарыш қызметі, қорғаныс, ұлттық қауіпсіздік мұқтаждарына арналған жерлер және ауыл шаруашылығына арналмаған өзге де жерлер-85 га.</w:t>
      </w:r>
    </w:p>
    <w:p>
      <w:pPr>
        <w:spacing w:after="0"/>
        <w:ind w:left="0"/>
        <w:jc w:val="both"/>
      </w:pPr>
      <w:r>
        <w:rPr>
          <w:rFonts w:ascii="Times New Roman"/>
          <w:b w:val="false"/>
          <w:i w:val="false"/>
          <w:color w:val="000000"/>
          <w:sz w:val="28"/>
        </w:rPr>
        <w:t>
      Жайылымдардың негізгі пайдаланушылары Абай ауылдық округінің Бурабай, Қойтас, Теректібұлақ ауылдарының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болдырмау мақсатында қабылданды.</w:t>
      </w:r>
    </w:p>
    <w:p>
      <w:pPr>
        <w:spacing w:after="0"/>
        <w:ind w:left="0"/>
        <w:jc w:val="both"/>
      </w:pPr>
      <w:r>
        <w:rPr>
          <w:rFonts w:ascii="Times New Roman"/>
          <w:b w:val="false"/>
          <w:i w:val="false"/>
          <w:color w:val="000000"/>
          <w:sz w:val="28"/>
        </w:rPr>
        <w:t>
      2021 жылдың 1 қаңтарына Күршім ауданының Абай ауылдық округінде (халықтың жеке ауласы және ауыл шаруашылығы кәсіпорындары, шаруа қожалықтары) ірі қара мал - 785 бас, ұсақ мал - 6920 бас, жылқы - 378 бас.</w:t>
      </w:r>
    </w:p>
    <w:p>
      <w:pPr>
        <w:spacing w:after="0"/>
        <w:ind w:left="0"/>
        <w:jc w:val="both"/>
      </w:pPr>
      <w:r>
        <w:rPr>
          <w:rFonts w:ascii="Times New Roman"/>
          <w:b w:val="false"/>
          <w:i w:val="false"/>
          <w:color w:val="000000"/>
          <w:sz w:val="28"/>
        </w:rPr>
        <w:t>
      Бурабай ауылында:</w:t>
      </w:r>
    </w:p>
    <w:p>
      <w:pPr>
        <w:spacing w:after="0"/>
        <w:ind w:left="0"/>
        <w:jc w:val="both"/>
      </w:pPr>
      <w:r>
        <w:rPr>
          <w:rFonts w:ascii="Times New Roman"/>
          <w:b w:val="false"/>
          <w:i w:val="false"/>
          <w:color w:val="000000"/>
          <w:sz w:val="28"/>
        </w:rPr>
        <w:t>
      ірі қара мал - 210 бас, ұсақ мал - 1984 бас, жылқы - 95 бас.</w:t>
      </w:r>
    </w:p>
    <w:p>
      <w:pPr>
        <w:spacing w:after="0"/>
        <w:ind w:left="0"/>
        <w:jc w:val="both"/>
      </w:pPr>
      <w:r>
        <w:rPr>
          <w:rFonts w:ascii="Times New Roman"/>
          <w:b w:val="false"/>
          <w:i w:val="false"/>
          <w:color w:val="000000"/>
          <w:sz w:val="28"/>
        </w:rPr>
        <w:t>
      Бурабай ауылы жайылымдарының ауданы-1989 гектар.</w:t>
      </w:r>
    </w:p>
    <w:p>
      <w:pPr>
        <w:spacing w:after="0"/>
        <w:ind w:left="0"/>
        <w:jc w:val="both"/>
      </w:pPr>
      <w:r>
        <w:rPr>
          <w:rFonts w:ascii="Times New Roman"/>
          <w:b w:val="false"/>
          <w:i w:val="false"/>
          <w:color w:val="000000"/>
          <w:sz w:val="28"/>
        </w:rPr>
        <w:t>
      Қойтас ауылында:</w:t>
      </w:r>
    </w:p>
    <w:p>
      <w:pPr>
        <w:spacing w:after="0"/>
        <w:ind w:left="0"/>
        <w:jc w:val="both"/>
      </w:pPr>
      <w:r>
        <w:rPr>
          <w:rFonts w:ascii="Times New Roman"/>
          <w:b w:val="false"/>
          <w:i w:val="false"/>
          <w:color w:val="000000"/>
          <w:sz w:val="28"/>
        </w:rPr>
        <w:t>
      ірі қара мал - 234 бас, ұсақ мал - 1570 бас, жылқы - 136 бас.</w:t>
      </w:r>
    </w:p>
    <w:p>
      <w:pPr>
        <w:spacing w:after="0"/>
        <w:ind w:left="0"/>
        <w:jc w:val="both"/>
      </w:pPr>
      <w:r>
        <w:rPr>
          <w:rFonts w:ascii="Times New Roman"/>
          <w:b w:val="false"/>
          <w:i w:val="false"/>
          <w:color w:val="000000"/>
          <w:sz w:val="28"/>
        </w:rPr>
        <w:t>
      Қойтас ауылы жайылымдарының ауданы-1274 гектар.</w:t>
      </w:r>
    </w:p>
    <w:p>
      <w:pPr>
        <w:spacing w:after="0"/>
        <w:ind w:left="0"/>
        <w:jc w:val="both"/>
      </w:pPr>
      <w:r>
        <w:rPr>
          <w:rFonts w:ascii="Times New Roman"/>
          <w:b w:val="false"/>
          <w:i w:val="false"/>
          <w:color w:val="000000"/>
          <w:sz w:val="28"/>
        </w:rPr>
        <w:t xml:space="preserve">
      Теректібұлақ ауылында: </w:t>
      </w:r>
    </w:p>
    <w:p>
      <w:pPr>
        <w:spacing w:after="0"/>
        <w:ind w:left="0"/>
        <w:jc w:val="both"/>
      </w:pPr>
      <w:r>
        <w:rPr>
          <w:rFonts w:ascii="Times New Roman"/>
          <w:b w:val="false"/>
          <w:i w:val="false"/>
          <w:color w:val="000000"/>
          <w:sz w:val="28"/>
        </w:rPr>
        <w:t>
      ірі қара мал - 341 бас, ұсақ мал - 3366 бас, жылқы - 147 бас.</w:t>
      </w:r>
    </w:p>
    <w:p>
      <w:pPr>
        <w:spacing w:after="0"/>
        <w:ind w:left="0"/>
        <w:jc w:val="both"/>
      </w:pPr>
      <w:r>
        <w:rPr>
          <w:rFonts w:ascii="Times New Roman"/>
          <w:b w:val="false"/>
          <w:i w:val="false"/>
          <w:color w:val="000000"/>
          <w:sz w:val="28"/>
        </w:rPr>
        <w:t>
      Теректібұлақ ауылы жайылымдарының ауданы - 5006 гектар (№1 кесте).</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p>
            <w:pPr>
              <w:spacing w:after="20"/>
              <w:ind w:left="20"/>
              <w:jc w:val="both"/>
            </w:pPr>
            <w:r>
              <w:rPr>
                <w:rFonts w:ascii="Times New Roman"/>
                <w:b w:val="false"/>
                <w:i w:val="false"/>
                <w:color w:val="000000"/>
                <w:sz w:val="20"/>
              </w:rPr>
              <w:t>
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Ауыл шаруашылығы жануарлары мен құстарға ветеринарлық қызмет көрсету үшін округте 1 ветеринарлық пункт, 1 мал қорымы ұйымдастырылған.</w:t>
      </w:r>
    </w:p>
    <w:p>
      <w:pPr>
        <w:spacing w:after="0"/>
        <w:ind w:left="0"/>
        <w:jc w:val="both"/>
      </w:pPr>
      <w:r>
        <w:rPr>
          <w:rFonts w:ascii="Times New Roman"/>
          <w:b w:val="false"/>
          <w:i w:val="false"/>
          <w:color w:val="000000"/>
          <w:sz w:val="28"/>
        </w:rPr>
        <w:t>
      Ауыл шаруашылығы жануарларын қамтамасыз ету үшін Абай ауылдық округі бойынша 13321 гектар жайылымдық жер бар.</w:t>
      </w:r>
    </w:p>
    <w:p>
      <w:pPr>
        <w:spacing w:after="0"/>
        <w:ind w:left="0"/>
        <w:jc w:val="both"/>
      </w:pPr>
      <w:r>
        <w:rPr>
          <w:rFonts w:ascii="Times New Roman"/>
          <w:b w:val="false"/>
          <w:i w:val="false"/>
          <w:color w:val="000000"/>
          <w:sz w:val="28"/>
        </w:rPr>
        <w:t xml:space="preserve">
      Жоғарыда баяндалғанның негізінде, "Жайылымдар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Абай ауылдық округі жергілікті халықтың мұқтажы үшін ауыл шаруашылығы жануарларының аналық (сауын) басын ұстау бойынша елді мекеннің жайылымдық алқаптарының артықшылығы 9751 гектарды құрайды (№2 кесте).</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w:t>
            </w:r>
          </w:p>
        </w:tc>
      </w:tr>
    </w:tbl>
    <w:p>
      <w:pPr>
        <w:spacing w:after="0"/>
        <w:ind w:left="0"/>
        <w:jc w:val="both"/>
      </w:pPr>
      <w:r>
        <w:rPr>
          <w:rFonts w:ascii="Times New Roman"/>
          <w:b w:val="false"/>
          <w:i w:val="false"/>
          <w:color w:val="000000"/>
          <w:sz w:val="28"/>
        </w:rPr>
        <w:t>
      Абай ауылдық округінің жергілікті тұрғындарына мал жаю үшін 13321 гектар жер берілді.</w:t>
      </w:r>
    </w:p>
    <w:p>
      <w:pPr>
        <w:spacing w:after="0"/>
        <w:ind w:left="0"/>
        <w:jc w:val="both"/>
      </w:pPr>
      <w:r>
        <w:rPr>
          <w:rFonts w:ascii="Times New Roman"/>
          <w:b w:val="false"/>
          <w:i w:val="false"/>
          <w:color w:val="000000"/>
          <w:sz w:val="28"/>
        </w:rPr>
        <w:t>
      Басқа ауыл шаруашылығы жануарларын жаю бойынша жергілікті тұрғындар 5037 га жайылымдық жерлерге мұқтаж, ІҚМ басына жүктеме нормасы-7,0 га / бас, ұсақ мал-1,4 га/бас, жылқы -8,4 га/бас (№3 кесте).</w:t>
      </w:r>
    </w:p>
    <w:p>
      <w:pPr>
        <w:spacing w:after="0"/>
        <w:ind w:left="0"/>
        <w:jc w:val="both"/>
      </w:pPr>
      <w:r>
        <w:rPr>
          <w:rFonts w:ascii="Times New Roman"/>
          <w:b w:val="false"/>
          <w:i w:val="false"/>
          <w:color w:val="000000"/>
          <w:sz w:val="28"/>
        </w:rPr>
        <w:t>
      №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bl>
    <w:p>
      <w:pPr>
        <w:spacing w:after="0"/>
        <w:ind w:left="0"/>
        <w:jc w:val="both"/>
      </w:pPr>
      <w:r>
        <w:rPr>
          <w:rFonts w:ascii="Times New Roman"/>
          <w:b w:val="false"/>
          <w:i w:val="false"/>
          <w:color w:val="000000"/>
          <w:sz w:val="28"/>
        </w:rPr>
        <w:t>
      5037 га мөлшеріндегі жайылымдық алқаптарға қалыптасқан қажеттілікті 05-072-019 есептік орамның шалғайдағы жайылымдарында халықтың ауыл шаруашылығы жануарларын жаю есебінен толықтыру қажет.</w:t>
      </w:r>
    </w:p>
    <w:bookmarkStart w:name="z3" w:id="4"/>
    <w:p>
      <w:pPr>
        <w:spacing w:after="0"/>
        <w:ind w:left="0"/>
        <w:jc w:val="left"/>
      </w:pPr>
      <w:r>
        <w:rPr>
          <w:rFonts w:ascii="Times New Roman"/>
          <w:b/>
          <w:i w:val="false"/>
          <w:color w:val="000000"/>
        </w:rPr>
        <w:t xml:space="preserve"> Абай ауылдық округі жайылымдарының орналасу схемасына (картасына) қоса берілетін, жер учаскелерінің жер пайдаланушыларының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p>
            <w:pPr>
              <w:spacing w:after="20"/>
              <w:ind w:left="20"/>
              <w:jc w:val="both"/>
            </w:pPr>
            <w:r>
              <w:rPr>
                <w:rFonts w:ascii="Times New Roman"/>
                <w:b w:val="false"/>
                <w:i w:val="false"/>
                <w:color w:val="000000"/>
                <w:sz w:val="20"/>
              </w:rPr>
              <w:t>
(АЖӘ, 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ауданы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МанасовЗарлыхан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БинагульОмирбекқызы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Кабдуллин Аргынбек Ахманович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Хайруллин Қуаныш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Алибек Калирахимович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Алибек Калирахимович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Амиренов Кенжекан Есимканович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Амиренова Багзада Тлеукановна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Ашуов Сайлаубек Ракишевич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Ќызыр Гүлнұр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Сабиев Сейлхан Сабиевич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Амиренова Багзада Тлеукановна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Калидолдина Нурзайнеп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Кабдыгалиев Мурат Кибатолдаевич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Дабынов Гажаип Советбекович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Кабдыгалиев Мурат Кибатолдаевич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Актанова Батима Жумашевна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Болат Кабдгалиевич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Болат Кабдгалиевич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Кабдыгалиев Мурат Кибатолдаевич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Жампеисов Серик Рахметоллинович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КабдыгалиеваЗибагуль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Ержан Марданович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Ареков Беглан Омирбекович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Ержан Марданович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Нургазинов Умирбек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Турсунканов Сейткан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Бактиярова Умут Ашимовна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Насиргазин Ерлик Кенжетаевич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Конжабаев Кадылбек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Ермек Амергалиевич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Ермек Амергалиевич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Әбікеш Рақымбай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Кабдыгалиев Мурат Кибатолдаевич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Кабдуллин Аргынбек Ахманович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Кабдуллин Аргынбек Ахманович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Зыятхан Ершин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Әбек Ыбырайым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Төлепберд іЕркін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Кабдуллин Аргынбек Ахманович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Ќызыр Гүлнұр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Казбаева Кульсарай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Казбаев аКульсарай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Ырысбек Ќалиќан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Ырысбек Ќалиќан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Алибек Калирахимович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Алибек Калирахимович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Кабдулин Турганбек Акманович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Инткбаев Бактбек Ермуханбетович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Кабдуллин Аргынбек Ахманович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Амренов Кенжегалии Калиякперович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Капдыгалым Бейсен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Жауапкершілігі шектеулі серіктестіктердегі (бұдан әрі - ЖШС), Абай ауылдық округінің шаруа және фермер қожалықтарындағы мал басы: ірі қара мал - 1592 бас, ұсақ қара мал - 2707 бас, жылқы-310 басты құрайды. </w:t>
      </w:r>
    </w:p>
    <w:p>
      <w:pPr>
        <w:spacing w:after="0"/>
        <w:ind w:left="0"/>
        <w:jc w:val="both"/>
      </w:pPr>
      <w:r>
        <w:rPr>
          <w:rFonts w:ascii="Times New Roman"/>
          <w:b w:val="false"/>
          <w:i w:val="false"/>
          <w:color w:val="000000"/>
          <w:sz w:val="28"/>
        </w:rPr>
        <w:t>
      ЖШС, шаруа және фермер қожалықтарының жайылым ауданы 5152,83 га құрайды (№ 4 кесте).</w:t>
      </w:r>
    </w:p>
    <w:p>
      <w:pPr>
        <w:spacing w:after="0"/>
        <w:ind w:left="0"/>
        <w:jc w:val="both"/>
      </w:pPr>
      <w:r>
        <w:rPr>
          <w:rFonts w:ascii="Times New Roman"/>
          <w:b w:val="false"/>
          <w:i w:val="false"/>
          <w:color w:val="000000"/>
          <w:sz w:val="28"/>
        </w:rPr>
        <w:t>
      №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"Шынғыс"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"Умыт"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ІММ-ірі мүйіздімал;</w:t>
      </w:r>
    </w:p>
    <w:p>
      <w:pPr>
        <w:spacing w:after="0"/>
        <w:ind w:left="0"/>
        <w:jc w:val="both"/>
      </w:pPr>
      <w:r>
        <w:rPr>
          <w:rFonts w:ascii="Times New Roman"/>
          <w:b w:val="false"/>
          <w:i w:val="false"/>
          <w:color w:val="000000"/>
          <w:sz w:val="28"/>
        </w:rPr>
        <w:t>
      ҰММ- ұсақ мүйізді мал;</w:t>
      </w:r>
    </w:p>
    <w:p>
      <w:pPr>
        <w:spacing w:after="0"/>
        <w:ind w:left="0"/>
        <w:jc w:val="both"/>
      </w:pPr>
      <w:r>
        <w:rPr>
          <w:rFonts w:ascii="Times New Roman"/>
          <w:b w:val="false"/>
          <w:i w:val="false"/>
          <w:color w:val="000000"/>
          <w:sz w:val="28"/>
        </w:rPr>
        <w:t>
      ШҚ-шаруа қожалығы.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1 қосымша</w:t>
            </w:r>
          </w:p>
        </w:tc>
      </w:tr>
    </w:tbl>
    <w:bookmarkStart w:name="z5" w:id="5"/>
    <w:p>
      <w:pPr>
        <w:spacing w:after="0"/>
        <w:ind w:left="0"/>
        <w:jc w:val="left"/>
      </w:pPr>
      <w:r>
        <w:rPr>
          <w:rFonts w:ascii="Times New Roman"/>
          <w:b/>
          <w:i w:val="false"/>
          <w:color w:val="000000"/>
        </w:rPr>
        <w:t xml:space="preserve"> Абай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7810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2 қосымша</w:t>
            </w:r>
          </w:p>
        </w:tc>
      </w:tr>
    </w:tbl>
    <w:bookmarkStart w:name="z7" w:id="6"/>
    <w:p>
      <w:pPr>
        <w:spacing w:after="0"/>
        <w:ind w:left="0"/>
        <w:jc w:val="left"/>
      </w:pPr>
      <w:r>
        <w:rPr>
          <w:rFonts w:ascii="Times New Roman"/>
          <w:b/>
          <w:i w:val="false"/>
          <w:color w:val="000000"/>
        </w:rPr>
        <w:t xml:space="preserve"> Жайылым айналымының қолайлы схемалары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3 қосымша</w:t>
            </w:r>
          </w:p>
        </w:tc>
      </w:tr>
    </w:tbl>
    <w:bookmarkStart w:name="z9" w:id="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7"/>
    <w:p>
      <w:pPr>
        <w:spacing w:after="0"/>
        <w:ind w:left="0"/>
        <w:jc w:val="left"/>
      </w:pPr>
      <w:r>
        <w:br/>
      </w:r>
    </w:p>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4 қосымша</w:t>
            </w:r>
          </w:p>
        </w:tc>
      </w:tr>
    </w:tbl>
    <w:bookmarkStart w:name="z11" w:id="8"/>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8"/>
    <w:p>
      <w:pPr>
        <w:spacing w:after="0"/>
        <w:ind w:left="0"/>
        <w:jc w:val="left"/>
      </w:pPr>
      <w:r>
        <w:br/>
      </w:r>
    </w:p>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5 қосымша</w:t>
            </w:r>
          </w:p>
        </w:tc>
      </w:tr>
    </w:tbl>
    <w:bookmarkStart w:name="z13" w:id="9"/>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9"/>
    <w:p>
      <w:pPr>
        <w:spacing w:after="0"/>
        <w:ind w:left="0"/>
        <w:jc w:val="left"/>
      </w:pPr>
      <w:r>
        <w:br/>
      </w:r>
    </w:p>
    <w:p>
      <w:pPr>
        <w:spacing w:after="0"/>
        <w:ind w:left="0"/>
        <w:jc w:val="both"/>
      </w:pPr>
      <w:r>
        <w:drawing>
          <wp:inline distT="0" distB="0" distL="0" distR="0">
            <wp:extent cx="7810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6 қосымша</w:t>
            </w:r>
          </w:p>
        </w:tc>
      </w:tr>
    </w:tbl>
    <w:bookmarkStart w:name="z15" w:id="10"/>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0"/>
    <w:p>
      <w:pPr>
        <w:spacing w:after="0"/>
        <w:ind w:left="0"/>
        <w:jc w:val="left"/>
      </w:pPr>
      <w:r>
        <w:br/>
      </w:r>
    </w:p>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7 қосымша</w:t>
            </w:r>
          </w:p>
        </w:tc>
      </w:tr>
    </w:tbl>
    <w:bookmarkStart w:name="z17" w:id="1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