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1cf9" w14:textId="3e91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1 "2021-2023 жылдарға арналған Палатц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Палатцы ауылдық округінің бюджеті туралы" 2020 жылғы 29 желтоқсандағы № 5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33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6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4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латцы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