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a916" w14:textId="7d9a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маслихатының 2020 жылғы 30 желтоқсандағы № 67-5 "2021-2023 жылдарға арналған Тарбағатай ауданы Жаңаауыл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20 тамыздағы № 7/5-VII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Тарбағатай аудандық мәслихаты ШЕШТІ: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30 желтоқсандағы № 67-5 "2021-2023 жылдарға арналған Тарбағатай ауданы Жаңаауыл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8294 болып тіркелген) келесі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Тарбағатай ауданы Жаңаауыл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30 742,0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28 198,0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30 972,4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230,4 мың теңге.";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2-3 тармақпен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"2-3. 2021 жылға арналған Тарбағатай ауданы Жаңаауыл ауылдық округ бюджетіне облыстық бюджеттен – 7 500,0 мың теңге көлемінде нысаналы трансферттер көзделгені ескерілсін.";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Жаңаауыл ауылдық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