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0f4" w14:textId="673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67-6 "2021-2023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67-6 "2021-2023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8295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Жетіарал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35 798,8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36 020,1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221,3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Жетіарал ауылдық округ бюджетіне аудандық бюджеттен – 5 131,8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