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0ca6" w14:textId="0920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67-12 "2021-2023 жылдарға арналған Тарбағатай ауданы Құмкөл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7/10-VII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67-12 "2021-2023 жылдарға арналған Тарбағатай ауданы Құмкөл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8276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Құмкөл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23 253,9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Тарбағатай ауданы Құмкөл ауылдық округ бюджетіне аудандық бюджеттен – 965,9 мың теңге көлемінде нысаналы трансферттер көзделгені ескерілсін.".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236,6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