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5659" w14:textId="c475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433 "Тарғын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120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433 "Тарғын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Тарғын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120 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Тарғын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Тарғын ауылдық округі жайылымдарының орналасу схемасына (картасына) қоса берілетін жер учаскелері меншік иелерінің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Едиге Батырканович Байсугуров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Сайлапкер Джармуханбетов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Джексенбек Иркетбаевич Икамбаев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Аскаровна Ислямова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Кадылбекович Койшинов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Шаймуратовна Нуксарина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 Баткалдинович Оралбеков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Андреевич Постовой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Тарғын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Парида Абади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Минінбек Адайкан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Ракембай Есимханович Адилканов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Кеңесқан Аманбеков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Досказинович Аманов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 Аринов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Еркиндык Арыктаева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Булатбек Бабашевич Астамбаев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Октябрятұлы Аубакиров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 Ахмет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Ашимов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 Ашихмин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Булат Агзамович Багадаев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Канашевич Байжуменов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Тоқтаған Баймукамет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Оралбек Нургазинович Байсагатов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Серикбек Зейнелович Байсаков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Кабдошевич Бакин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Амантай Жанабайұлы Бақижанов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Иванович Баландин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Зайра Акатаевна Балапанова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 Ділдәшұлы Барқышев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 Бейсенович Баяндинов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Кыдыралинович Бейсембинов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Садбек Байгазынович Бекмулдинов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Кабдешович Бердинов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Кабдешович Бердинов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Зарыккановна Бердинова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Малгаждар Жуманұлы Битимбаев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 Тегисбайұлы Ботабаев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Калибекович Бутабаев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Токтагулович Дакежанов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Рамазанұлы Дакежанов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Капаевич Данияров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Қабдырасул Ахметұлы Даұтов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Сайлапкер Джармуханбетов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Нұршат Дінмұхаметқызы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Федорович Долгополов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Досқазыұлы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Байболат Молдаханұлы Дүйсенбаев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 Амантайұлы Дырданов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Рақимұлы Есімханов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Арестанбек Дуйсенович Есполов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Казиза Кайсеновна Есполова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Торган Жакенова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Сайлаубекович Жампеисов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Ахметхан Абдеханович Жуанышев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Нуржикен Жунусова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Магауович Задин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Күлшат Зайнолла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Джексенбек Иркетбаевич Икамбаев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Аскаровна Ислямова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Ақылбек Жүніспекұлы Исов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Абзулдинович Кайсенов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Нурланкан Коксегенович Кайсенов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Тоқан Какаша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Зайнелович Калиев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Кумарович Касенгазин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Жексембаевна Киякпаева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Кадылбекович Койшинов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Абусагитович Кудайбергенов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Сеилгазинович Кудайбергенов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 Кузенбай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Куматай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Алданбаевич Кусаинов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 Қабдулина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Нұрланқанұлы Қайсенов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Мұратбек Рамазанұлы Қалымов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Маргарита Сергекбайқызы Мағауянова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Шанар Салимбаевна Макажанова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Мукашев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Хуат Мунаят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Шайзат Мураткан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Мурсал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Сембай Мукатаевич Мусин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Кауа Рахимбердиновна Мусина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Шериазданович Мухамеджанов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Амангелды Дюсупканович Назбиев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Жармухаметович Наурызбаев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Жармухаметович Наурызбаев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Намазғали Ноғаспаев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Кания Нуралдаевна Нуралдина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Кыдырханович Нуртазин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Токтаган Нурызбаева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Ринад Адайбекұлы Нұралдин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Мәуітхан Рақышұлы Нұржанов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 Кабдыгалиевич Оразалиев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Сарманұлы Оразов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Багдат Баткалдинович Оралбеков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Муқият Орынбай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Бейсехан Нурмолдинович Ракишев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Зайденұлы Рақымбаев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Базанұлы Рахимов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 Сагинкумаров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 Сейтзада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"бөден" ауыл шаруашылығы өндірістік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 БАУР" ауыл шаруашылығы өндірістік кооперативі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Заркымбек Сыдыков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Ашимжанович Тагаев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Нурбек Алпысбаевич Тикенов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"БМ АРЛАН"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"қаба ұлан"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"Отрадное"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"ТӨРТ АРЛАН"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"фрегат "удача"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Жанәбілұлы Тоқмадиев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Диляра Жумаболатовна Тургамбаева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Ернис Омарович Турсунбаев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Нұршуақ Турсынбай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Аклима Турсынбековна Турсынбекова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Самарович Уалханов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Иманхан Мұбаракұлы Уәлиев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Казизович Уранкаев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Бердіхан Хұтбай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Хавлай Шарапий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Иванович Шаров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Нәширә Шәкен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2-қосымша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3-қосымша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Тарғын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ішкі және сыртқы шекаралардағы маусымдық жайылым 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4-қосымша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Тарғын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Тарғын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5-қосымша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6-қосымша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Тарғын ауылдық округінде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жайылымдарды басқару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оларды пайдалану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жоспарға 6-қосымша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