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ba95" w14:textId="acdba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Бахты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12-175/VII шешімі. Күші жойылды - Абай облысы Үржар аудандық мәслихатының 22.12.2022 № 22-366/VII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75 баптарының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Бахты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50 743,0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4 531,0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46 212,0 мың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50 913,3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170,3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170,3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Абай облысы Үржар аудандық мәслихатының 05.12.2022 № 21-342/VII (01.01.2022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2022 жылға арналған бюджеті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Абай облысы Үржар аудандық мәслихатының 05.12.2022 № 21-342/VII 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4 191 ,0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50  913,3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№12-175/VII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2023 жылға арналған бюджеті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12-175/VII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Бахты ауылдық округінің 2024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