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b6de" w14:textId="46fb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61/7-VI "2021-2023 жылдарға арналған Шемонаиха ауданы Верх-Уба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16 қарашадағы № 11/7-VII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"2021-2023 жылдарға арналған Шемонаиха ауданы Верх-Уба ауылдық округінің бюджеті туралы" 2021 жылғы 12 қаңтардағы № 61/7-VI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8344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7 467,0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31 197,0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61/7-VI шешіміне 1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 Верх-Уба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