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c4821" w14:textId="77c48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аудандық мәслихатының 2021 жылғы 12 қаңтардағы № 61/9-VI "2021-2023 жылдарға арналған Шемонаиха ауданы Зевакино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2021 жылғы 16 қарашадағы № 11/9-VII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Шемонаиха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аудандық мәслихатының "2021-2023 жылдарға арналған Шемонаиха ауданы Зевакино ауылдық округінің бюджеті туралы" 2021 жылғы 12 қаңтардағы № 61/9-VI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8356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Шемонаиха ауданы Зевакино ауылдық округінің бюджеті 1, 2 және 3-қосымшаларға сәйкес, оның ішінде 2021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43 496,0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4 840,0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473,0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38 183,0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46 239,5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- 2 743,5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2 743,5 мың теңге,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2 743,5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Шемонаиха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11/9-VII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12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61/9-VI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Шемонаиха ауданы  Зевакино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-2 743,5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