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ba34" w14:textId="c1eb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61/3-VI "2021-2023 жылдарға арналған Шемонаиха ауданы Первомайский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23 желтоқсандағы № 13/3-VII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 Первомайский кентінің бюджеті туралы" 2021 жылғы 12 қаңтардағы № 61/3-VI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8345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261 542,6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і – 240 666,6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262 930,3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1 387,7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 Первомайский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240 666,6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