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b176" w14:textId="0cfb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61/12-VI "2021-2023 жылдарға арналған Шемонаиха ауданы Разин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 қыркүйектегі № 8/12-VII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"Шемонаиха аудандық мәслихатының 2021 жылғы 12 қаңтардағы № 61/12-VI "2021-2023 жылдарға арналған Шемонаиха ауданы Разин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8347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72 308,0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2 884,0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69 424,0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72 524,5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- 216,5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216,5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216,5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Разин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